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DCF16" w14:textId="77777777" w:rsidR="00295F00" w:rsidRPr="007825B1" w:rsidRDefault="00295F00" w:rsidP="00295F00">
      <w:pPr>
        <w:ind w:left="1276" w:hanging="1276"/>
        <w:rPr>
          <w:rFonts w:cs="Times New Roman"/>
          <w:sz w:val="20"/>
        </w:rPr>
      </w:pPr>
      <w:bookmarkStart w:id="0" w:name="_Hlk95066549"/>
      <w:bookmarkStart w:id="1" w:name="_GoBack"/>
      <w:bookmarkEnd w:id="1"/>
      <w:r w:rsidRPr="007825B1">
        <w:rPr>
          <w:rFonts w:cs="Times New Roman"/>
          <w:noProof/>
          <w:position w:val="55"/>
          <w:sz w:val="20"/>
          <w:lang w:eastAsia="it-IT" w:bidi="ar-SA"/>
        </w:rPr>
        <w:drawing>
          <wp:inline distT="0" distB="0" distL="0" distR="0" wp14:anchorId="62BB337C" wp14:editId="42B3028D">
            <wp:extent cx="3480119" cy="924115"/>
            <wp:effectExtent l="0" t="0" r="0" b="0"/>
            <wp:docPr id="7" name="image1.jpe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descr="Immagine che contiene testo&#10;&#10;Descrizione generata automaticamente"/>
                    <pic:cNvPicPr/>
                  </pic:nvPicPr>
                  <pic:blipFill>
                    <a:blip r:embed="rId11" cstate="print"/>
                    <a:stretch>
                      <a:fillRect/>
                    </a:stretch>
                  </pic:blipFill>
                  <pic:spPr>
                    <a:xfrm>
                      <a:off x="0" y="0"/>
                      <a:ext cx="3480119" cy="924115"/>
                    </a:xfrm>
                    <a:prstGeom prst="rect">
                      <a:avLst/>
                    </a:prstGeom>
                  </pic:spPr>
                </pic:pic>
              </a:graphicData>
            </a:graphic>
          </wp:inline>
        </w:drawing>
      </w:r>
      <w:r w:rsidRPr="007825B1">
        <w:rPr>
          <w:rFonts w:cs="Times New Roman"/>
          <w:spacing w:val="39"/>
          <w:position w:val="55"/>
          <w:sz w:val="20"/>
        </w:rPr>
        <w:t xml:space="preserve"> </w:t>
      </w:r>
      <w:r w:rsidRPr="007825B1">
        <w:rPr>
          <w:rFonts w:cs="Times New Roman"/>
          <w:noProof/>
          <w:spacing w:val="39"/>
          <w:sz w:val="20"/>
          <w:lang w:eastAsia="it-IT" w:bidi="ar-SA"/>
        </w:rPr>
        <w:drawing>
          <wp:inline distT="0" distB="0" distL="0" distR="0" wp14:anchorId="6875A147" wp14:editId="03B91AA1">
            <wp:extent cx="2532266" cy="1592579"/>
            <wp:effectExtent l="0" t="0" r="0" b="0"/>
            <wp:docPr id="9" name="image2.jpeg" descr="Descrizione: istituzion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2" cstate="print"/>
                    <a:stretch>
                      <a:fillRect/>
                    </a:stretch>
                  </pic:blipFill>
                  <pic:spPr>
                    <a:xfrm>
                      <a:off x="0" y="0"/>
                      <a:ext cx="2532266" cy="1592579"/>
                    </a:xfrm>
                    <a:prstGeom prst="rect">
                      <a:avLst/>
                    </a:prstGeom>
                  </pic:spPr>
                </pic:pic>
              </a:graphicData>
            </a:graphic>
          </wp:inline>
        </w:drawing>
      </w:r>
    </w:p>
    <w:p w14:paraId="04EE63B4" w14:textId="77777777" w:rsidR="00295F00" w:rsidRPr="007825B1" w:rsidRDefault="00295F00" w:rsidP="00295F00">
      <w:pPr>
        <w:pStyle w:val="Corpotesto"/>
        <w:spacing w:before="3"/>
        <w:rPr>
          <w:rFonts w:cs="Times New Roman"/>
          <w:sz w:val="13"/>
        </w:rPr>
      </w:pPr>
    </w:p>
    <w:p w14:paraId="48739960" w14:textId="6002CD93" w:rsidR="00295F00" w:rsidRPr="007825B1" w:rsidRDefault="00295F00" w:rsidP="00295F00">
      <w:pPr>
        <w:spacing w:before="89" w:line="235" w:lineRule="auto"/>
        <w:ind w:left="5529"/>
        <w:rPr>
          <w:rFonts w:cs="Times New Roman"/>
          <w:b/>
        </w:rPr>
      </w:pPr>
      <w:r w:rsidRPr="007825B1">
        <w:rPr>
          <w:rFonts w:cs="Times New Roman"/>
          <w:b/>
          <w:spacing w:val="-6"/>
          <w:w w:val="95"/>
        </w:rPr>
        <w:t>Direzione generale per</w:t>
      </w:r>
      <w:r w:rsidRPr="007825B1">
        <w:rPr>
          <w:rFonts w:cs="Times New Roman"/>
          <w:b/>
          <w:spacing w:val="-29"/>
          <w:w w:val="95"/>
        </w:rPr>
        <w:t xml:space="preserve"> </w:t>
      </w:r>
      <w:r w:rsidRPr="007825B1">
        <w:rPr>
          <w:rFonts w:cs="Times New Roman"/>
          <w:b/>
          <w:spacing w:val="-5"/>
          <w:w w:val="95"/>
        </w:rPr>
        <w:t>la</w:t>
      </w:r>
      <w:r w:rsidRPr="007825B1">
        <w:rPr>
          <w:rFonts w:cs="Times New Roman"/>
          <w:b/>
          <w:spacing w:val="-29"/>
          <w:w w:val="95"/>
        </w:rPr>
        <w:t xml:space="preserve"> </w:t>
      </w:r>
      <w:r w:rsidRPr="007825B1">
        <w:rPr>
          <w:rFonts w:cs="Times New Roman"/>
          <w:b/>
          <w:spacing w:val="-5"/>
          <w:w w:val="95"/>
        </w:rPr>
        <w:t>lotta</w:t>
      </w:r>
      <w:r w:rsidRPr="007825B1">
        <w:rPr>
          <w:rFonts w:cs="Times New Roman"/>
          <w:b/>
          <w:spacing w:val="-33"/>
          <w:w w:val="95"/>
        </w:rPr>
        <w:t xml:space="preserve"> </w:t>
      </w:r>
      <w:r w:rsidRPr="007825B1">
        <w:rPr>
          <w:rFonts w:cs="Times New Roman"/>
          <w:b/>
          <w:spacing w:val="-5"/>
          <w:w w:val="95"/>
        </w:rPr>
        <w:t>alla</w:t>
      </w:r>
      <w:r w:rsidRPr="007825B1">
        <w:rPr>
          <w:rFonts w:cs="Times New Roman"/>
          <w:b/>
          <w:spacing w:val="-29"/>
          <w:w w:val="95"/>
        </w:rPr>
        <w:t xml:space="preserve"> </w:t>
      </w:r>
      <w:r w:rsidRPr="007825B1">
        <w:rPr>
          <w:rFonts w:cs="Times New Roman"/>
          <w:b/>
          <w:spacing w:val="-5"/>
          <w:w w:val="95"/>
        </w:rPr>
        <w:t>povertà</w:t>
      </w:r>
      <w:r w:rsidRPr="007825B1">
        <w:rPr>
          <w:rFonts w:cs="Times New Roman"/>
          <w:b/>
          <w:spacing w:val="-30"/>
          <w:w w:val="95"/>
        </w:rPr>
        <w:t xml:space="preserve"> </w:t>
      </w:r>
      <w:r w:rsidRPr="007825B1">
        <w:rPr>
          <w:rFonts w:cs="Times New Roman"/>
          <w:b/>
          <w:spacing w:val="-5"/>
          <w:w w:val="95"/>
        </w:rPr>
        <w:t>e per la programmazione sociale</w:t>
      </w:r>
    </w:p>
    <w:p w14:paraId="15CFDF6E" w14:textId="77777777" w:rsidR="00295F00" w:rsidRPr="007825B1" w:rsidRDefault="00295F00" w:rsidP="00295F00">
      <w:pPr>
        <w:pStyle w:val="Corpotesto"/>
        <w:rPr>
          <w:rFonts w:cs="Times New Roman"/>
          <w:b/>
        </w:rPr>
      </w:pPr>
    </w:p>
    <w:p w14:paraId="4EB95B83" w14:textId="01BE2569" w:rsidR="0036057A" w:rsidRPr="007825B1" w:rsidRDefault="0036057A" w:rsidP="00454F74">
      <w:pPr>
        <w:pStyle w:val="Titolo"/>
        <w:rPr>
          <w:rFonts w:ascii="Times New Roman" w:hAnsi="Times New Roman" w:cs="Times New Roman"/>
        </w:rPr>
      </w:pPr>
    </w:p>
    <w:p w14:paraId="779CF158" w14:textId="03F72138" w:rsidR="00295F00" w:rsidRPr="007825B1" w:rsidRDefault="00295F00" w:rsidP="00295F00">
      <w:pPr>
        <w:ind w:right="-1"/>
        <w:jc w:val="both"/>
        <w:rPr>
          <w:rFonts w:cs="Times New Roman"/>
          <w:b/>
        </w:rPr>
      </w:pPr>
      <w:r w:rsidRPr="007825B1">
        <w:rPr>
          <w:rFonts w:cs="Times New Roman"/>
          <w:b/>
        </w:rPr>
        <w:t>Avviso pubblico per la presentazione di Proposte di intervento da parte degli Ambiti Sociali Territoriali da finanziare nell’ambito del Piano Nazionale di Ripresa</w:t>
      </w:r>
      <w:r w:rsidRPr="007825B1">
        <w:rPr>
          <w:rFonts w:cs="Times New Roman"/>
          <w:b/>
          <w:spacing w:val="-1"/>
        </w:rPr>
        <w:t xml:space="preserve"> </w:t>
      </w:r>
      <w:r w:rsidRPr="007825B1">
        <w:rPr>
          <w:rFonts w:cs="Times New Roman"/>
          <w:b/>
        </w:rPr>
        <w:t>e Resilienza (PNRR), Missione 5</w:t>
      </w:r>
      <w:r w:rsidRPr="007825B1">
        <w:rPr>
          <w:rFonts w:cs="Times New Roman"/>
          <w:b/>
          <w:spacing w:val="1"/>
        </w:rPr>
        <w:t xml:space="preserve"> </w:t>
      </w:r>
      <w:r w:rsidRPr="007825B1">
        <w:rPr>
          <w:rFonts w:cs="Times New Roman"/>
          <w:b/>
        </w:rPr>
        <w:t>“Inclusione e coesione”, Componente 2 "Infrastrutture sociali,</w:t>
      </w:r>
      <w:r w:rsidRPr="007825B1">
        <w:rPr>
          <w:rFonts w:cs="Times New Roman"/>
          <w:b/>
          <w:spacing w:val="1"/>
        </w:rPr>
        <w:t xml:space="preserve"> </w:t>
      </w:r>
      <w:r w:rsidRPr="007825B1">
        <w:rPr>
          <w:rFonts w:cs="Times New Roman"/>
          <w:b/>
        </w:rPr>
        <w:t>famiglie, comunità e terzo settore”, Sottocomponente 1 “Servizi</w:t>
      </w:r>
      <w:r w:rsidRPr="007825B1">
        <w:rPr>
          <w:rFonts w:cs="Times New Roman"/>
          <w:b/>
          <w:spacing w:val="1"/>
        </w:rPr>
        <w:t xml:space="preserve"> </w:t>
      </w:r>
      <w:r w:rsidRPr="007825B1">
        <w:rPr>
          <w:rFonts w:cs="Times New Roman"/>
          <w:b/>
        </w:rPr>
        <w:t>sociali, disabilità e marginalità sociale”, Investimento 1.1 - Sostegno alle persone vulnerabili e</w:t>
      </w:r>
      <w:r w:rsidRPr="007825B1">
        <w:rPr>
          <w:rFonts w:cs="Times New Roman"/>
          <w:b/>
          <w:spacing w:val="1"/>
        </w:rPr>
        <w:t xml:space="preserve"> </w:t>
      </w:r>
      <w:r w:rsidRPr="007825B1">
        <w:rPr>
          <w:rFonts w:cs="Times New Roman"/>
          <w:b/>
        </w:rPr>
        <w:t>prevenzione</w:t>
      </w:r>
      <w:r w:rsidRPr="007825B1">
        <w:rPr>
          <w:rFonts w:cs="Times New Roman"/>
          <w:b/>
          <w:spacing w:val="-7"/>
        </w:rPr>
        <w:t xml:space="preserve"> </w:t>
      </w:r>
      <w:r w:rsidRPr="007825B1">
        <w:rPr>
          <w:rFonts w:cs="Times New Roman"/>
          <w:b/>
        </w:rPr>
        <w:t>dell’istituzionalizzazione</w:t>
      </w:r>
      <w:r w:rsidRPr="007825B1">
        <w:rPr>
          <w:rFonts w:cs="Times New Roman"/>
          <w:b/>
          <w:spacing w:val="-4"/>
        </w:rPr>
        <w:t xml:space="preserve"> </w:t>
      </w:r>
      <w:r w:rsidRPr="007825B1">
        <w:rPr>
          <w:rFonts w:cs="Times New Roman"/>
          <w:b/>
        </w:rPr>
        <w:t>degli</w:t>
      </w:r>
      <w:r w:rsidRPr="007825B1">
        <w:rPr>
          <w:rFonts w:cs="Times New Roman"/>
          <w:b/>
          <w:spacing w:val="-6"/>
        </w:rPr>
        <w:t xml:space="preserve"> </w:t>
      </w:r>
      <w:r w:rsidRPr="007825B1">
        <w:rPr>
          <w:rFonts w:cs="Times New Roman"/>
          <w:b/>
        </w:rPr>
        <w:t>anziani</w:t>
      </w:r>
      <w:r w:rsidRPr="007825B1">
        <w:rPr>
          <w:rFonts w:cs="Times New Roman"/>
          <w:b/>
          <w:spacing w:val="-6"/>
        </w:rPr>
        <w:t xml:space="preserve"> </w:t>
      </w:r>
      <w:r w:rsidRPr="007825B1">
        <w:rPr>
          <w:rFonts w:cs="Times New Roman"/>
          <w:b/>
        </w:rPr>
        <w:t xml:space="preserve">non autosufficienti, Investimento 1.2 - Percorsi di autonomia per persone con disabilità, Investimento 1.3 - Housing temporaneo e stazioni di posta, finanziato dall’Unione europea – Next generation Eu. </w:t>
      </w:r>
    </w:p>
    <w:p w14:paraId="37F89FB6" w14:textId="5AE3BD2B" w:rsidR="0036057A" w:rsidRPr="007825B1" w:rsidRDefault="0036057A" w:rsidP="00295F00">
      <w:pPr>
        <w:ind w:right="-1"/>
        <w:jc w:val="both"/>
        <w:rPr>
          <w:rFonts w:cs="Times New Roman"/>
          <w:b/>
          <w:bCs/>
          <w:color w:val="000000"/>
          <w:sz w:val="22"/>
          <w:szCs w:val="22"/>
        </w:rPr>
      </w:pPr>
    </w:p>
    <w:p w14:paraId="5813CAE7" w14:textId="77777777" w:rsidR="0036057A" w:rsidRPr="007825B1" w:rsidRDefault="0036057A">
      <w:pPr>
        <w:spacing w:before="240" w:after="240"/>
        <w:jc w:val="center"/>
        <w:rPr>
          <w:rFonts w:cs="Times New Roman"/>
          <w:b/>
          <w:bCs/>
          <w:color w:val="000000"/>
          <w:sz w:val="22"/>
          <w:szCs w:val="22"/>
        </w:rPr>
      </w:pPr>
    </w:p>
    <w:p w14:paraId="275D59BB" w14:textId="77777777" w:rsidR="00AE7A82" w:rsidRPr="007825B1" w:rsidRDefault="00AE7A82">
      <w:pPr>
        <w:spacing w:before="240" w:after="240"/>
        <w:jc w:val="center"/>
        <w:rPr>
          <w:rFonts w:cs="Times New Roman"/>
          <w:b/>
          <w:bCs/>
          <w:color w:val="000000"/>
          <w:sz w:val="22"/>
          <w:szCs w:val="22"/>
        </w:rPr>
      </w:pPr>
    </w:p>
    <w:p w14:paraId="011E814D" w14:textId="77777777" w:rsidR="0036057A" w:rsidRPr="007825B1" w:rsidRDefault="0036057A">
      <w:pPr>
        <w:spacing w:before="240" w:after="240"/>
        <w:jc w:val="center"/>
        <w:rPr>
          <w:rFonts w:cs="Times New Roman"/>
          <w:b/>
          <w:bCs/>
          <w:color w:val="000000"/>
          <w:sz w:val="22"/>
          <w:szCs w:val="22"/>
        </w:rPr>
      </w:pPr>
    </w:p>
    <w:p w14:paraId="07F5E95A" w14:textId="77777777" w:rsidR="006C47AC" w:rsidRPr="007825B1" w:rsidRDefault="008E517E">
      <w:pPr>
        <w:spacing w:before="240" w:after="240"/>
        <w:jc w:val="center"/>
        <w:rPr>
          <w:rFonts w:cs="Times New Roman"/>
          <w:b/>
          <w:bCs/>
          <w:color w:val="000000"/>
        </w:rPr>
      </w:pPr>
      <w:r w:rsidRPr="007825B1">
        <w:rPr>
          <w:rFonts w:cs="Times New Roman"/>
          <w:b/>
          <w:bCs/>
          <w:color w:val="000000"/>
        </w:rPr>
        <w:t xml:space="preserve">SCHEDA </w:t>
      </w:r>
      <w:r w:rsidR="00B61B9A" w:rsidRPr="007825B1">
        <w:rPr>
          <w:rFonts w:cs="Times New Roman"/>
          <w:b/>
          <w:bCs/>
          <w:color w:val="000000"/>
        </w:rPr>
        <w:t>PROGETTO</w:t>
      </w:r>
    </w:p>
    <w:p w14:paraId="0A531E46" w14:textId="57BD2864" w:rsidR="0036057A" w:rsidRPr="007825B1" w:rsidRDefault="00B6579D">
      <w:pPr>
        <w:spacing w:before="240" w:after="240"/>
        <w:jc w:val="center"/>
        <w:rPr>
          <w:rFonts w:cs="Times New Roman"/>
          <w:b/>
          <w:bCs/>
          <w:color w:val="000000"/>
          <w:sz w:val="22"/>
          <w:szCs w:val="22"/>
        </w:rPr>
      </w:pPr>
      <w:r w:rsidRPr="007825B1">
        <w:rPr>
          <w:rFonts w:cs="Times New Roman"/>
          <w:b/>
          <w:bCs/>
          <w:color w:val="000000"/>
          <w:sz w:val="22"/>
          <w:szCs w:val="22"/>
        </w:rPr>
        <w:t xml:space="preserve"> </w:t>
      </w:r>
      <w:r w:rsidR="00007292" w:rsidRPr="007825B1">
        <w:rPr>
          <w:rFonts w:cs="Times New Roman"/>
          <w:b/>
          <w:bCs/>
          <w:sz w:val="22"/>
          <w:szCs w:val="22"/>
        </w:rPr>
        <w:t>1.1.1- Sostegno alle capacità genitoriali e prevenzione della vulnerabilità delle famiglie e dei bambini</w:t>
      </w:r>
    </w:p>
    <w:p w14:paraId="6DA5C55F" w14:textId="77777777" w:rsidR="00947F7E" w:rsidRPr="007825B1" w:rsidRDefault="00947F7E">
      <w:pPr>
        <w:spacing w:before="240" w:after="240"/>
        <w:jc w:val="center"/>
        <w:rPr>
          <w:rFonts w:cs="Times New Roman"/>
          <w:b/>
          <w:sz w:val="22"/>
          <w:szCs w:val="22"/>
        </w:rPr>
      </w:pPr>
    </w:p>
    <w:p w14:paraId="5B0744CE" w14:textId="2AD1E0AB" w:rsidR="006C47AC" w:rsidRPr="007825B1" w:rsidRDefault="00F06189" w:rsidP="006F1967">
      <w:pPr>
        <w:widowControl/>
        <w:suppressAutoHyphens w:val="0"/>
        <w:spacing w:before="2835"/>
        <w:rPr>
          <w:rFonts w:cs="Times New Roman"/>
          <w:bCs/>
          <w:i/>
          <w:color w:val="000000"/>
          <w:sz w:val="20"/>
          <w:szCs w:val="20"/>
        </w:rPr>
      </w:pPr>
      <w:r>
        <w:rPr>
          <w:rFonts w:cs="Times New Roman"/>
          <w:bCs/>
          <w:i/>
          <w:color w:val="000000"/>
          <w:sz w:val="20"/>
          <w:szCs w:val="20"/>
        </w:rPr>
        <w:t>N.B.: P</w:t>
      </w:r>
      <w:r w:rsidRPr="00F06189">
        <w:rPr>
          <w:rFonts w:cs="Times New Roman"/>
          <w:bCs/>
          <w:i/>
          <w:color w:val="000000"/>
          <w:sz w:val="20"/>
          <w:szCs w:val="20"/>
        </w:rPr>
        <w:t>er la compilazione della SCHEDA PROGETTO  1.1.1- Sostegno alle capacità genitoriali e prevenzione della vulnerabilità delle famiglie e dei bambini è necessario fare riferimento ai contenuti degli Allegati 5</w:t>
      </w:r>
      <w:r>
        <w:rPr>
          <w:rFonts w:cs="Times New Roman"/>
          <w:bCs/>
          <w:i/>
          <w:color w:val="000000"/>
          <w:sz w:val="20"/>
          <w:szCs w:val="20"/>
        </w:rPr>
        <w:t xml:space="preserve">, </w:t>
      </w:r>
      <w:r w:rsidRPr="00F06189">
        <w:rPr>
          <w:rFonts w:cs="Times New Roman"/>
          <w:bCs/>
          <w:i/>
          <w:color w:val="000000"/>
          <w:sz w:val="20"/>
          <w:szCs w:val="20"/>
        </w:rPr>
        <w:t>6</w:t>
      </w:r>
      <w:r>
        <w:rPr>
          <w:rFonts w:cs="Times New Roman"/>
          <w:bCs/>
          <w:i/>
          <w:color w:val="000000"/>
          <w:sz w:val="20"/>
          <w:szCs w:val="20"/>
        </w:rPr>
        <w:t xml:space="preserve"> e </w:t>
      </w:r>
      <w:r w:rsidRPr="00F06189">
        <w:rPr>
          <w:rFonts w:cs="Times New Roman"/>
          <w:bCs/>
          <w:i/>
          <w:color w:val="000000"/>
          <w:sz w:val="20"/>
          <w:szCs w:val="20"/>
        </w:rPr>
        <w:t>7 dell'Avviso pubblico n. 1/2022</w:t>
      </w:r>
      <w:r w:rsidR="006C47AC" w:rsidRPr="007825B1">
        <w:rPr>
          <w:rFonts w:cs="Times New Roman"/>
          <w:bCs/>
          <w:i/>
          <w:color w:val="000000"/>
          <w:sz w:val="20"/>
          <w:szCs w:val="20"/>
        </w:rPr>
        <w:br w:type="page"/>
      </w:r>
    </w:p>
    <w:p w14:paraId="09FBD21E" w14:textId="77777777" w:rsidR="006C47AC" w:rsidRPr="007825B1" w:rsidRDefault="006C47AC" w:rsidP="007317BE">
      <w:pPr>
        <w:jc w:val="both"/>
        <w:rPr>
          <w:rFonts w:cs="Times New Roman"/>
          <w:sz w:val="20"/>
          <w:szCs w:val="20"/>
        </w:rPr>
      </w:pPr>
    </w:p>
    <w:p w14:paraId="2925C5F1" w14:textId="77777777" w:rsidR="00C53DA1" w:rsidRPr="007825B1" w:rsidRDefault="00C53DA1" w:rsidP="006C47AC">
      <w:pPr>
        <w:tabs>
          <w:tab w:val="left" w:pos="1376"/>
        </w:tabs>
        <w:rPr>
          <w:rFonts w:cs="Times New Roman"/>
          <w:b/>
          <w:sz w:val="22"/>
          <w:szCs w:val="22"/>
        </w:rPr>
      </w:pPr>
    </w:p>
    <w:sdt>
      <w:sdtPr>
        <w:rPr>
          <w:rFonts w:ascii="Times New Roman" w:eastAsiaTheme="minorHAnsi" w:hAnsi="Times New Roman" w:cs="Times New Roman"/>
          <w:noProof/>
          <w:color w:val="auto"/>
          <w:kern w:val="1"/>
          <w:sz w:val="22"/>
          <w:szCs w:val="22"/>
          <w:lang w:eastAsia="en-US" w:bidi="hi-IN"/>
        </w:rPr>
        <w:id w:val="-1927491040"/>
        <w:docPartObj>
          <w:docPartGallery w:val="Table of Contents"/>
          <w:docPartUnique/>
        </w:docPartObj>
      </w:sdtPr>
      <w:sdtEndPr>
        <w:rPr>
          <w:rFonts w:eastAsia="Lucida Sans Unicode"/>
          <w:b/>
          <w:bCs/>
          <w:noProof w:val="0"/>
          <w:sz w:val="24"/>
          <w:szCs w:val="24"/>
          <w:lang w:eastAsia="hi-IN"/>
        </w:rPr>
      </w:sdtEndPr>
      <w:sdtContent>
        <w:p w14:paraId="678D15BF" w14:textId="7437B465" w:rsidR="00C53DA1" w:rsidRPr="007825B1" w:rsidRDefault="00A16BDA" w:rsidP="00C53DA1">
          <w:pPr>
            <w:pStyle w:val="Titolosommario"/>
            <w:rPr>
              <w:rFonts w:ascii="Times New Roman" w:hAnsi="Times New Roman" w:cs="Times New Roman"/>
              <w:b/>
              <w:bCs/>
              <w:color w:val="auto"/>
              <w:sz w:val="24"/>
              <w:szCs w:val="24"/>
            </w:rPr>
          </w:pPr>
          <w:r w:rsidRPr="007825B1">
            <w:rPr>
              <w:rFonts w:ascii="Times New Roman" w:hAnsi="Times New Roman" w:cs="Times New Roman"/>
              <w:b/>
              <w:bCs/>
              <w:color w:val="auto"/>
              <w:sz w:val="24"/>
              <w:szCs w:val="24"/>
            </w:rPr>
            <w:t>Indice</w:t>
          </w:r>
        </w:p>
        <w:p w14:paraId="7AF30021" w14:textId="77777777" w:rsidR="00A16BDA" w:rsidRPr="007825B1" w:rsidRDefault="00A16BDA" w:rsidP="00A16BDA">
          <w:pPr>
            <w:rPr>
              <w:rFonts w:cs="Times New Roman"/>
              <w:lang w:eastAsia="it-IT" w:bidi="ar-SA"/>
            </w:rPr>
          </w:pPr>
        </w:p>
        <w:p w14:paraId="53D4D920" w14:textId="1CABDFED" w:rsidR="007F36D6" w:rsidRDefault="00C53DA1">
          <w:pPr>
            <w:pStyle w:val="Sommario1"/>
            <w:rPr>
              <w:rFonts w:asciiTheme="minorHAnsi" w:eastAsiaTheme="minorEastAsia" w:hAnsiTheme="minorHAnsi" w:cstheme="minorBidi"/>
              <w:b w:val="0"/>
              <w:bCs w:val="0"/>
              <w:lang w:eastAsia="it-IT" w:bidi="ar-SA"/>
            </w:rPr>
          </w:pPr>
          <w:r w:rsidRPr="007825B1">
            <w:rPr>
              <w:lang w:bidi="ar-SA"/>
            </w:rPr>
            <w:fldChar w:fldCharType="begin"/>
          </w:r>
          <w:r w:rsidRPr="007825B1">
            <w:instrText xml:space="preserve"> TOC \o "1-3" \h \z \u </w:instrText>
          </w:r>
          <w:r w:rsidRPr="007825B1">
            <w:rPr>
              <w:lang w:bidi="ar-SA"/>
            </w:rPr>
            <w:fldChar w:fldCharType="separate"/>
          </w:r>
          <w:hyperlink w:anchor="_Toc104385942" w:history="1">
            <w:r w:rsidR="007F36D6" w:rsidRPr="00506834">
              <w:rPr>
                <w:rStyle w:val="Collegamentoipertestuale"/>
              </w:rPr>
              <w:t>1.</w:t>
            </w:r>
            <w:r w:rsidR="007F36D6">
              <w:rPr>
                <w:rFonts w:asciiTheme="minorHAnsi" w:eastAsiaTheme="minorEastAsia" w:hAnsiTheme="minorHAnsi" w:cstheme="minorBidi"/>
                <w:b w:val="0"/>
                <w:bCs w:val="0"/>
                <w:lang w:eastAsia="it-IT" w:bidi="ar-SA"/>
              </w:rPr>
              <w:tab/>
            </w:r>
            <w:r w:rsidR="007F36D6" w:rsidRPr="00506834">
              <w:rPr>
                <w:rStyle w:val="Collegamentoipertestuale"/>
              </w:rPr>
              <w:t>Dati identificativi</w:t>
            </w:r>
            <w:r w:rsidR="007F36D6">
              <w:rPr>
                <w:webHidden/>
              </w:rPr>
              <w:tab/>
            </w:r>
            <w:r w:rsidR="007F36D6">
              <w:rPr>
                <w:webHidden/>
              </w:rPr>
              <w:fldChar w:fldCharType="begin"/>
            </w:r>
            <w:r w:rsidR="007F36D6">
              <w:rPr>
                <w:webHidden/>
              </w:rPr>
              <w:instrText xml:space="preserve"> PAGEREF _Toc104385942 \h </w:instrText>
            </w:r>
            <w:r w:rsidR="007F36D6">
              <w:rPr>
                <w:webHidden/>
              </w:rPr>
            </w:r>
            <w:r w:rsidR="007F36D6">
              <w:rPr>
                <w:webHidden/>
              </w:rPr>
              <w:fldChar w:fldCharType="separate"/>
            </w:r>
            <w:r w:rsidR="007F36D6">
              <w:rPr>
                <w:webHidden/>
              </w:rPr>
              <w:t>3</w:t>
            </w:r>
            <w:r w:rsidR="007F36D6">
              <w:rPr>
                <w:webHidden/>
              </w:rPr>
              <w:fldChar w:fldCharType="end"/>
            </w:r>
          </w:hyperlink>
        </w:p>
        <w:p w14:paraId="279A8EEC" w14:textId="0C36DA0A" w:rsidR="007F36D6" w:rsidRDefault="00A27C6C">
          <w:pPr>
            <w:pStyle w:val="Sommario1"/>
            <w:rPr>
              <w:rFonts w:asciiTheme="minorHAnsi" w:eastAsiaTheme="minorEastAsia" w:hAnsiTheme="minorHAnsi" w:cstheme="minorBidi"/>
              <w:b w:val="0"/>
              <w:bCs w:val="0"/>
              <w:lang w:eastAsia="it-IT" w:bidi="ar-SA"/>
            </w:rPr>
          </w:pPr>
          <w:hyperlink w:anchor="_Toc104385943" w:history="1">
            <w:r w:rsidR="007F36D6" w:rsidRPr="00506834">
              <w:rPr>
                <w:rStyle w:val="Collegamentoipertestuale"/>
              </w:rPr>
              <w:t>2.</w:t>
            </w:r>
            <w:r w:rsidR="007F36D6">
              <w:rPr>
                <w:rFonts w:asciiTheme="minorHAnsi" w:eastAsiaTheme="minorEastAsia" w:hAnsiTheme="minorHAnsi" w:cstheme="minorBidi"/>
                <w:b w:val="0"/>
                <w:bCs w:val="0"/>
                <w:lang w:eastAsia="it-IT" w:bidi="ar-SA"/>
              </w:rPr>
              <w:tab/>
            </w:r>
            <w:r w:rsidR="007F36D6" w:rsidRPr="00506834">
              <w:rPr>
                <w:rStyle w:val="Collegamentoipertestuale"/>
              </w:rPr>
              <w:t>Struttura organizzativo-gestionale di progetto</w:t>
            </w:r>
            <w:r w:rsidR="007F36D6">
              <w:rPr>
                <w:webHidden/>
              </w:rPr>
              <w:tab/>
            </w:r>
            <w:r w:rsidR="007F36D6">
              <w:rPr>
                <w:webHidden/>
              </w:rPr>
              <w:fldChar w:fldCharType="begin"/>
            </w:r>
            <w:r w:rsidR="007F36D6">
              <w:rPr>
                <w:webHidden/>
              </w:rPr>
              <w:instrText xml:space="preserve"> PAGEREF _Toc104385943 \h </w:instrText>
            </w:r>
            <w:r w:rsidR="007F36D6">
              <w:rPr>
                <w:webHidden/>
              </w:rPr>
            </w:r>
            <w:r w:rsidR="007F36D6">
              <w:rPr>
                <w:webHidden/>
              </w:rPr>
              <w:fldChar w:fldCharType="separate"/>
            </w:r>
            <w:r w:rsidR="007F36D6">
              <w:rPr>
                <w:webHidden/>
              </w:rPr>
              <w:t>4</w:t>
            </w:r>
            <w:r w:rsidR="007F36D6">
              <w:rPr>
                <w:webHidden/>
              </w:rPr>
              <w:fldChar w:fldCharType="end"/>
            </w:r>
          </w:hyperlink>
        </w:p>
        <w:p w14:paraId="6F69C10F" w14:textId="1084A02F" w:rsidR="007F36D6" w:rsidRDefault="00A27C6C">
          <w:pPr>
            <w:pStyle w:val="Sommario1"/>
            <w:rPr>
              <w:rFonts w:asciiTheme="minorHAnsi" w:eastAsiaTheme="minorEastAsia" w:hAnsiTheme="minorHAnsi" w:cstheme="minorBidi"/>
              <w:b w:val="0"/>
              <w:bCs w:val="0"/>
              <w:lang w:eastAsia="it-IT" w:bidi="ar-SA"/>
            </w:rPr>
          </w:pPr>
          <w:hyperlink w:anchor="_Toc104385944" w:history="1">
            <w:r w:rsidR="007F36D6" w:rsidRPr="00506834">
              <w:rPr>
                <w:rStyle w:val="Collegamentoipertestuale"/>
              </w:rPr>
              <w:t>3.</w:t>
            </w:r>
            <w:r w:rsidR="007F36D6">
              <w:rPr>
                <w:rFonts w:asciiTheme="minorHAnsi" w:eastAsiaTheme="minorEastAsia" w:hAnsiTheme="minorHAnsi" w:cstheme="minorBidi"/>
                <w:b w:val="0"/>
                <w:bCs w:val="0"/>
                <w:lang w:eastAsia="it-IT" w:bidi="ar-SA"/>
              </w:rPr>
              <w:tab/>
            </w:r>
            <w:r w:rsidR="007F36D6" w:rsidRPr="00506834">
              <w:rPr>
                <w:rStyle w:val="Collegamentoipertestuale"/>
              </w:rPr>
              <w:t>Analisi del contesto e del fabbisogno</w:t>
            </w:r>
            <w:r w:rsidR="007F36D6">
              <w:rPr>
                <w:webHidden/>
              </w:rPr>
              <w:tab/>
            </w:r>
            <w:r w:rsidR="007F36D6">
              <w:rPr>
                <w:webHidden/>
              </w:rPr>
              <w:fldChar w:fldCharType="begin"/>
            </w:r>
            <w:r w:rsidR="007F36D6">
              <w:rPr>
                <w:webHidden/>
              </w:rPr>
              <w:instrText xml:space="preserve"> PAGEREF _Toc104385944 \h </w:instrText>
            </w:r>
            <w:r w:rsidR="007F36D6">
              <w:rPr>
                <w:webHidden/>
              </w:rPr>
            </w:r>
            <w:r w:rsidR="007F36D6">
              <w:rPr>
                <w:webHidden/>
              </w:rPr>
              <w:fldChar w:fldCharType="separate"/>
            </w:r>
            <w:r w:rsidR="007F36D6">
              <w:rPr>
                <w:webHidden/>
              </w:rPr>
              <w:t>5</w:t>
            </w:r>
            <w:r w:rsidR="007F36D6">
              <w:rPr>
                <w:webHidden/>
              </w:rPr>
              <w:fldChar w:fldCharType="end"/>
            </w:r>
          </w:hyperlink>
        </w:p>
        <w:p w14:paraId="472047AC" w14:textId="07BC41E9" w:rsidR="007F36D6" w:rsidRDefault="00A27C6C">
          <w:pPr>
            <w:pStyle w:val="Sommario1"/>
            <w:rPr>
              <w:rFonts w:asciiTheme="minorHAnsi" w:eastAsiaTheme="minorEastAsia" w:hAnsiTheme="minorHAnsi" w:cstheme="minorBidi"/>
              <w:b w:val="0"/>
              <w:bCs w:val="0"/>
              <w:lang w:eastAsia="it-IT" w:bidi="ar-SA"/>
            </w:rPr>
          </w:pPr>
          <w:hyperlink w:anchor="_Toc104385945" w:history="1">
            <w:r w:rsidR="007F36D6" w:rsidRPr="00506834">
              <w:rPr>
                <w:rStyle w:val="Collegamentoipertestuale"/>
              </w:rPr>
              <w:t>4.</w:t>
            </w:r>
            <w:r w:rsidR="007F36D6">
              <w:rPr>
                <w:rFonts w:asciiTheme="minorHAnsi" w:eastAsiaTheme="minorEastAsia" w:hAnsiTheme="minorHAnsi" w:cstheme="minorBidi"/>
                <w:b w:val="0"/>
                <w:bCs w:val="0"/>
                <w:lang w:eastAsia="it-IT" w:bidi="ar-SA"/>
              </w:rPr>
              <w:tab/>
            </w:r>
            <w:r w:rsidR="007F36D6" w:rsidRPr="00506834">
              <w:rPr>
                <w:rStyle w:val="Collegamentoipertestuale"/>
              </w:rPr>
              <w:t>Descrizione del progetto</w:t>
            </w:r>
            <w:r w:rsidR="007F36D6">
              <w:rPr>
                <w:webHidden/>
              </w:rPr>
              <w:tab/>
            </w:r>
            <w:r w:rsidR="007F36D6">
              <w:rPr>
                <w:webHidden/>
              </w:rPr>
              <w:fldChar w:fldCharType="begin"/>
            </w:r>
            <w:r w:rsidR="007F36D6">
              <w:rPr>
                <w:webHidden/>
              </w:rPr>
              <w:instrText xml:space="preserve"> PAGEREF _Toc104385945 \h </w:instrText>
            </w:r>
            <w:r w:rsidR="007F36D6">
              <w:rPr>
                <w:webHidden/>
              </w:rPr>
            </w:r>
            <w:r w:rsidR="007F36D6">
              <w:rPr>
                <w:webHidden/>
              </w:rPr>
              <w:fldChar w:fldCharType="separate"/>
            </w:r>
            <w:r w:rsidR="007F36D6">
              <w:rPr>
                <w:webHidden/>
              </w:rPr>
              <w:t>6</w:t>
            </w:r>
            <w:r w:rsidR="007F36D6">
              <w:rPr>
                <w:webHidden/>
              </w:rPr>
              <w:fldChar w:fldCharType="end"/>
            </w:r>
          </w:hyperlink>
        </w:p>
        <w:p w14:paraId="3C6A68A0" w14:textId="00EB64C2" w:rsidR="007F36D6" w:rsidRDefault="00A27C6C">
          <w:pPr>
            <w:pStyle w:val="Sommario1"/>
            <w:rPr>
              <w:rFonts w:asciiTheme="minorHAnsi" w:eastAsiaTheme="minorEastAsia" w:hAnsiTheme="minorHAnsi" w:cstheme="minorBidi"/>
              <w:b w:val="0"/>
              <w:bCs w:val="0"/>
              <w:lang w:eastAsia="it-IT" w:bidi="ar-SA"/>
            </w:rPr>
          </w:pPr>
          <w:hyperlink w:anchor="_Toc104385946" w:history="1">
            <w:r w:rsidR="007F36D6" w:rsidRPr="00506834">
              <w:rPr>
                <w:rStyle w:val="Collegamentoipertestuale"/>
              </w:rPr>
              <w:t>5.</w:t>
            </w:r>
            <w:r w:rsidR="007F36D6">
              <w:rPr>
                <w:rFonts w:asciiTheme="minorHAnsi" w:eastAsiaTheme="minorEastAsia" w:hAnsiTheme="minorHAnsi" w:cstheme="minorBidi"/>
                <w:b w:val="0"/>
                <w:bCs w:val="0"/>
                <w:lang w:eastAsia="it-IT" w:bidi="ar-SA"/>
              </w:rPr>
              <w:tab/>
            </w:r>
            <w:r w:rsidR="007F36D6" w:rsidRPr="00506834">
              <w:rPr>
                <w:rStyle w:val="Collegamentoipertestuale"/>
              </w:rPr>
              <w:t>Piano finanziario</w:t>
            </w:r>
            <w:r w:rsidR="007F36D6">
              <w:rPr>
                <w:webHidden/>
              </w:rPr>
              <w:tab/>
            </w:r>
            <w:r w:rsidR="007F36D6">
              <w:rPr>
                <w:webHidden/>
              </w:rPr>
              <w:fldChar w:fldCharType="begin"/>
            </w:r>
            <w:r w:rsidR="007F36D6">
              <w:rPr>
                <w:webHidden/>
              </w:rPr>
              <w:instrText xml:space="preserve"> PAGEREF _Toc104385946 \h </w:instrText>
            </w:r>
            <w:r w:rsidR="007F36D6">
              <w:rPr>
                <w:webHidden/>
              </w:rPr>
            </w:r>
            <w:r w:rsidR="007F36D6">
              <w:rPr>
                <w:webHidden/>
              </w:rPr>
              <w:fldChar w:fldCharType="separate"/>
            </w:r>
            <w:r w:rsidR="007F36D6">
              <w:rPr>
                <w:webHidden/>
              </w:rPr>
              <w:t>10</w:t>
            </w:r>
            <w:r w:rsidR="007F36D6">
              <w:rPr>
                <w:webHidden/>
              </w:rPr>
              <w:fldChar w:fldCharType="end"/>
            </w:r>
          </w:hyperlink>
        </w:p>
        <w:p w14:paraId="593CA57B" w14:textId="214E4D51" w:rsidR="007F36D6" w:rsidRDefault="00A27C6C">
          <w:pPr>
            <w:pStyle w:val="Sommario1"/>
            <w:rPr>
              <w:rFonts w:asciiTheme="minorHAnsi" w:eastAsiaTheme="minorEastAsia" w:hAnsiTheme="minorHAnsi" w:cstheme="minorBidi"/>
              <w:b w:val="0"/>
              <w:bCs w:val="0"/>
              <w:lang w:eastAsia="it-IT" w:bidi="ar-SA"/>
            </w:rPr>
          </w:pPr>
          <w:hyperlink w:anchor="_Toc104385947" w:history="1">
            <w:r w:rsidR="007F36D6" w:rsidRPr="00506834">
              <w:rPr>
                <w:rStyle w:val="Collegamentoipertestuale"/>
              </w:rPr>
              <w:t>6.</w:t>
            </w:r>
            <w:r w:rsidR="007F36D6">
              <w:rPr>
                <w:rFonts w:asciiTheme="minorHAnsi" w:eastAsiaTheme="minorEastAsia" w:hAnsiTheme="minorHAnsi" w:cstheme="minorBidi"/>
                <w:b w:val="0"/>
                <w:bCs w:val="0"/>
                <w:lang w:eastAsia="it-IT" w:bidi="ar-SA"/>
              </w:rPr>
              <w:tab/>
            </w:r>
            <w:r w:rsidR="007F36D6" w:rsidRPr="00506834">
              <w:rPr>
                <w:rStyle w:val="Collegamentoipertestuale"/>
              </w:rPr>
              <w:t>Cronoprogramma</w:t>
            </w:r>
            <w:r w:rsidR="007F36D6">
              <w:rPr>
                <w:webHidden/>
              </w:rPr>
              <w:tab/>
            </w:r>
            <w:r w:rsidR="007F36D6">
              <w:rPr>
                <w:webHidden/>
              </w:rPr>
              <w:fldChar w:fldCharType="begin"/>
            </w:r>
            <w:r w:rsidR="007F36D6">
              <w:rPr>
                <w:webHidden/>
              </w:rPr>
              <w:instrText xml:space="preserve"> PAGEREF _Toc104385947 \h </w:instrText>
            </w:r>
            <w:r w:rsidR="007F36D6">
              <w:rPr>
                <w:webHidden/>
              </w:rPr>
            </w:r>
            <w:r w:rsidR="007F36D6">
              <w:rPr>
                <w:webHidden/>
              </w:rPr>
              <w:fldChar w:fldCharType="separate"/>
            </w:r>
            <w:r w:rsidR="007F36D6">
              <w:rPr>
                <w:webHidden/>
              </w:rPr>
              <w:t>12</w:t>
            </w:r>
            <w:r w:rsidR="007F36D6">
              <w:rPr>
                <w:webHidden/>
              </w:rPr>
              <w:fldChar w:fldCharType="end"/>
            </w:r>
          </w:hyperlink>
        </w:p>
        <w:p w14:paraId="7D5C0A04" w14:textId="06A533FB" w:rsidR="00C53DA1" w:rsidRPr="007825B1" w:rsidRDefault="00C53DA1" w:rsidP="00C53DA1">
          <w:pPr>
            <w:rPr>
              <w:rFonts w:cs="Times New Roman"/>
            </w:rPr>
          </w:pPr>
          <w:r w:rsidRPr="007825B1">
            <w:rPr>
              <w:rFonts w:cs="Times New Roman"/>
              <w:b/>
              <w:bCs/>
              <w:sz w:val="22"/>
              <w:szCs w:val="22"/>
            </w:rPr>
            <w:fldChar w:fldCharType="end"/>
          </w:r>
        </w:p>
      </w:sdtContent>
    </w:sdt>
    <w:p w14:paraId="4EF9428C" w14:textId="77777777" w:rsidR="00C53DA1" w:rsidRPr="007825B1" w:rsidRDefault="00C53DA1" w:rsidP="00C53DA1">
      <w:pPr>
        <w:rPr>
          <w:rFonts w:eastAsiaTheme="majorEastAsia" w:cs="Times New Roman"/>
          <w:color w:val="365F91" w:themeColor="accent1" w:themeShade="BF"/>
          <w:sz w:val="32"/>
          <w:szCs w:val="32"/>
        </w:rPr>
      </w:pPr>
      <w:r w:rsidRPr="007825B1">
        <w:rPr>
          <w:rFonts w:cs="Times New Roman"/>
        </w:rPr>
        <w:br w:type="page"/>
      </w:r>
    </w:p>
    <w:p w14:paraId="4B7AE1E1" w14:textId="398257EE" w:rsidR="00C53DA1" w:rsidRPr="007825B1" w:rsidRDefault="00E15250" w:rsidP="003471C9">
      <w:pPr>
        <w:pStyle w:val="Titolo1"/>
        <w:numPr>
          <w:ilvl w:val="0"/>
          <w:numId w:val="2"/>
        </w:numPr>
        <w:jc w:val="both"/>
        <w:rPr>
          <w:rFonts w:ascii="Times New Roman" w:hAnsi="Times New Roman" w:cs="Times New Roman"/>
          <w:b/>
          <w:bCs/>
          <w:color w:val="auto"/>
          <w:sz w:val="24"/>
          <w:szCs w:val="24"/>
        </w:rPr>
      </w:pPr>
      <w:bookmarkStart w:id="2" w:name="_Toc104385942"/>
      <w:r w:rsidRPr="007825B1">
        <w:rPr>
          <w:rFonts w:ascii="Times New Roman" w:hAnsi="Times New Roman" w:cs="Times New Roman"/>
          <w:b/>
          <w:bCs/>
          <w:color w:val="auto"/>
          <w:sz w:val="24"/>
          <w:szCs w:val="24"/>
        </w:rPr>
        <w:lastRenderedPageBreak/>
        <w:t>Dati identificativi</w:t>
      </w:r>
      <w:bookmarkEnd w:id="2"/>
    </w:p>
    <w:tbl>
      <w:tblPr>
        <w:tblpPr w:leftFromText="141" w:rightFromText="141" w:vertAnchor="text" w:horzAnchor="margin" w:tblpX="562" w:tblpY="138"/>
        <w:tblW w:w="4980" w:type="pct"/>
        <w:tblLook w:val="0000" w:firstRow="0" w:lastRow="0" w:firstColumn="0" w:lastColumn="0" w:noHBand="0" w:noVBand="0"/>
      </w:tblPr>
      <w:tblGrid>
        <w:gridCol w:w="2269"/>
        <w:gridCol w:w="7320"/>
      </w:tblGrid>
      <w:tr w:rsidR="00E15250" w:rsidRPr="007825B1" w14:paraId="36948D91" w14:textId="77777777" w:rsidTr="0061449E">
        <w:trPr>
          <w:trHeight w:val="325"/>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5C2A083" w14:textId="7357BB1F" w:rsidR="00E15250" w:rsidRPr="007825B1" w:rsidRDefault="00E15250" w:rsidP="00E15250">
            <w:pPr>
              <w:spacing w:before="120" w:after="120"/>
              <w:jc w:val="center"/>
              <w:rPr>
                <w:rFonts w:cs="Times New Roman"/>
                <w:b/>
                <w:bCs/>
                <w:sz w:val="18"/>
                <w:szCs w:val="18"/>
              </w:rPr>
            </w:pPr>
            <w:bookmarkStart w:id="3" w:name="_Hlk104385973"/>
            <w:r w:rsidRPr="007825B1">
              <w:rPr>
                <w:rFonts w:cs="Times New Roman"/>
                <w:b/>
                <w:bCs/>
                <w:sz w:val="18"/>
                <w:szCs w:val="18"/>
              </w:rPr>
              <w:t>1.1 Anagrafica dell’Ambito territoriale candidato</w:t>
            </w:r>
          </w:p>
        </w:tc>
      </w:tr>
      <w:tr w:rsidR="007F36D6" w:rsidRPr="007825B1" w14:paraId="608FD05E" w14:textId="77777777" w:rsidTr="0061449E">
        <w:trPr>
          <w:trHeight w:val="325"/>
        </w:trPr>
        <w:tc>
          <w:tcPr>
            <w:tcW w:w="1183" w:type="pct"/>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4D85FCD3" w14:textId="170C89F7" w:rsidR="007F36D6" w:rsidRPr="007825B1" w:rsidRDefault="007F36D6" w:rsidP="00E15250">
            <w:pPr>
              <w:spacing w:before="120" w:after="120"/>
              <w:rPr>
                <w:rFonts w:cs="Times New Roman"/>
                <w:b/>
                <w:sz w:val="18"/>
                <w:szCs w:val="18"/>
              </w:rPr>
            </w:pPr>
            <w:r>
              <w:rPr>
                <w:rFonts w:cs="Times New Roman"/>
                <w:b/>
                <w:sz w:val="18"/>
                <w:szCs w:val="18"/>
              </w:rPr>
              <w:t>CUP del progetto</w:t>
            </w:r>
          </w:p>
        </w:tc>
        <w:tc>
          <w:tcPr>
            <w:tcW w:w="38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40FF53" w14:textId="77777777" w:rsidR="007F36D6" w:rsidRPr="007825B1" w:rsidRDefault="007F36D6" w:rsidP="00E15250">
            <w:pPr>
              <w:spacing w:before="120" w:after="120"/>
              <w:rPr>
                <w:rFonts w:cs="Times New Roman"/>
                <w:sz w:val="18"/>
                <w:szCs w:val="18"/>
              </w:rPr>
            </w:pPr>
          </w:p>
        </w:tc>
      </w:tr>
      <w:tr w:rsidR="007F36D6" w:rsidRPr="007825B1" w14:paraId="53C6B001" w14:textId="77777777" w:rsidTr="0061449E">
        <w:trPr>
          <w:trHeight w:val="325"/>
        </w:trPr>
        <w:tc>
          <w:tcPr>
            <w:tcW w:w="1183" w:type="pct"/>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4ECAFDF5" w14:textId="510DA7CD" w:rsidR="007F36D6" w:rsidRPr="007825B1" w:rsidRDefault="007F36D6" w:rsidP="00E15250">
            <w:pPr>
              <w:spacing w:before="120" w:after="120"/>
              <w:rPr>
                <w:rFonts w:cs="Times New Roman"/>
                <w:b/>
                <w:sz w:val="18"/>
                <w:szCs w:val="18"/>
              </w:rPr>
            </w:pPr>
            <w:r>
              <w:rPr>
                <w:rFonts w:cs="Times New Roman"/>
                <w:b/>
                <w:sz w:val="18"/>
                <w:szCs w:val="18"/>
              </w:rPr>
              <w:t>Tipologia Ente</w:t>
            </w:r>
          </w:p>
        </w:tc>
        <w:tc>
          <w:tcPr>
            <w:tcW w:w="38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7D738C" w14:textId="77777777" w:rsidR="007F36D6" w:rsidRPr="007825B1" w:rsidRDefault="007F36D6" w:rsidP="00E15250">
            <w:pPr>
              <w:spacing w:before="120" w:after="120"/>
              <w:rPr>
                <w:rFonts w:cs="Times New Roman"/>
                <w:sz w:val="18"/>
                <w:szCs w:val="18"/>
              </w:rPr>
            </w:pPr>
          </w:p>
        </w:tc>
      </w:tr>
      <w:tr w:rsidR="00E15250" w:rsidRPr="007825B1" w14:paraId="48E6DC4C" w14:textId="77777777" w:rsidTr="0061449E">
        <w:trPr>
          <w:trHeight w:val="325"/>
        </w:trPr>
        <w:tc>
          <w:tcPr>
            <w:tcW w:w="1183" w:type="pct"/>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500FF16F" w14:textId="1351B924" w:rsidR="00E15250" w:rsidRPr="007825B1" w:rsidRDefault="00E15250" w:rsidP="00E15250">
            <w:pPr>
              <w:spacing w:before="120" w:after="120"/>
              <w:rPr>
                <w:rFonts w:cs="Times New Roman"/>
                <w:b/>
                <w:sz w:val="18"/>
                <w:szCs w:val="18"/>
              </w:rPr>
            </w:pPr>
            <w:r w:rsidRPr="007825B1">
              <w:rPr>
                <w:rFonts w:cs="Times New Roman"/>
                <w:b/>
                <w:sz w:val="18"/>
                <w:szCs w:val="18"/>
              </w:rPr>
              <w:t xml:space="preserve">Denominazione </w:t>
            </w:r>
            <w:r w:rsidR="007F36D6">
              <w:rPr>
                <w:rFonts w:cs="Times New Roman"/>
                <w:b/>
                <w:sz w:val="18"/>
                <w:szCs w:val="18"/>
              </w:rPr>
              <w:t>Ente</w:t>
            </w:r>
          </w:p>
        </w:tc>
        <w:tc>
          <w:tcPr>
            <w:tcW w:w="38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AE1EF9" w14:textId="41384FBA" w:rsidR="00E15250" w:rsidRPr="007825B1" w:rsidRDefault="00E15250" w:rsidP="00E15250">
            <w:pPr>
              <w:spacing w:before="120" w:after="120"/>
              <w:rPr>
                <w:rFonts w:cs="Times New Roman"/>
                <w:sz w:val="18"/>
                <w:szCs w:val="18"/>
              </w:rPr>
            </w:pPr>
          </w:p>
        </w:tc>
      </w:tr>
      <w:tr w:rsidR="007F36D6" w:rsidRPr="007825B1" w14:paraId="0F899DC1" w14:textId="77777777" w:rsidTr="0061449E">
        <w:trPr>
          <w:trHeight w:val="325"/>
        </w:trPr>
        <w:tc>
          <w:tcPr>
            <w:tcW w:w="1183" w:type="pct"/>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0C8CC542" w14:textId="33293A94" w:rsidR="007F36D6" w:rsidRPr="007825B1" w:rsidRDefault="007F36D6" w:rsidP="00E15250">
            <w:pPr>
              <w:spacing w:before="120" w:after="120"/>
              <w:rPr>
                <w:rFonts w:cs="Times New Roman"/>
                <w:b/>
                <w:sz w:val="18"/>
                <w:szCs w:val="18"/>
              </w:rPr>
            </w:pPr>
            <w:r>
              <w:rPr>
                <w:rFonts w:cs="Times New Roman"/>
                <w:b/>
                <w:sz w:val="18"/>
                <w:szCs w:val="18"/>
              </w:rPr>
              <w:t>Codice ATS</w:t>
            </w:r>
          </w:p>
        </w:tc>
        <w:tc>
          <w:tcPr>
            <w:tcW w:w="38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782755" w14:textId="77777777" w:rsidR="007F36D6" w:rsidRPr="007825B1" w:rsidRDefault="007F36D6" w:rsidP="00E15250">
            <w:pPr>
              <w:spacing w:before="120" w:after="120"/>
              <w:rPr>
                <w:rFonts w:cs="Times New Roman"/>
                <w:sz w:val="18"/>
                <w:szCs w:val="18"/>
              </w:rPr>
            </w:pPr>
          </w:p>
        </w:tc>
      </w:tr>
      <w:tr w:rsidR="007F36D6" w:rsidRPr="007825B1" w14:paraId="7B34D34F" w14:textId="77777777" w:rsidTr="0061449E">
        <w:trPr>
          <w:trHeight w:val="325"/>
        </w:trPr>
        <w:tc>
          <w:tcPr>
            <w:tcW w:w="1183" w:type="pct"/>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676C66EC" w14:textId="03DD6C40" w:rsidR="007F36D6" w:rsidRPr="007825B1" w:rsidRDefault="007F36D6" w:rsidP="00E15250">
            <w:pPr>
              <w:spacing w:before="120" w:after="120"/>
              <w:rPr>
                <w:rFonts w:cs="Times New Roman"/>
                <w:b/>
                <w:sz w:val="18"/>
                <w:szCs w:val="18"/>
              </w:rPr>
            </w:pPr>
            <w:r>
              <w:rPr>
                <w:rFonts w:cs="Times New Roman"/>
                <w:b/>
                <w:sz w:val="18"/>
                <w:szCs w:val="18"/>
              </w:rPr>
              <w:t>ATS Associa</w:t>
            </w:r>
            <w:r w:rsidR="006B3404">
              <w:rPr>
                <w:rFonts w:cs="Times New Roman"/>
                <w:b/>
                <w:sz w:val="18"/>
                <w:szCs w:val="18"/>
              </w:rPr>
              <w:t>t</w:t>
            </w:r>
            <w:r>
              <w:rPr>
                <w:rFonts w:cs="Times New Roman"/>
                <w:b/>
                <w:sz w:val="18"/>
                <w:szCs w:val="18"/>
              </w:rPr>
              <w:t>i</w:t>
            </w:r>
          </w:p>
        </w:tc>
        <w:tc>
          <w:tcPr>
            <w:tcW w:w="38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B552C3" w14:textId="77777777" w:rsidR="007F36D6" w:rsidRPr="007825B1" w:rsidRDefault="007F36D6" w:rsidP="00E15250">
            <w:pPr>
              <w:spacing w:before="120" w:after="120"/>
              <w:rPr>
                <w:rFonts w:cs="Times New Roman"/>
                <w:sz w:val="18"/>
                <w:szCs w:val="18"/>
              </w:rPr>
            </w:pPr>
          </w:p>
        </w:tc>
      </w:tr>
      <w:tr w:rsidR="007F36D6" w:rsidRPr="007825B1" w14:paraId="597FF4A0" w14:textId="77777777" w:rsidTr="0061449E">
        <w:trPr>
          <w:trHeight w:val="325"/>
        </w:trPr>
        <w:tc>
          <w:tcPr>
            <w:tcW w:w="1183" w:type="pct"/>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1DA8359C" w14:textId="469E026E" w:rsidR="007F36D6" w:rsidRPr="007825B1" w:rsidRDefault="007F36D6" w:rsidP="00E15250">
            <w:pPr>
              <w:spacing w:before="120" w:after="120"/>
              <w:rPr>
                <w:rFonts w:cs="Times New Roman"/>
                <w:b/>
                <w:sz w:val="18"/>
                <w:szCs w:val="18"/>
              </w:rPr>
            </w:pPr>
            <w:r>
              <w:rPr>
                <w:rFonts w:cs="Times New Roman"/>
                <w:b/>
                <w:sz w:val="18"/>
                <w:szCs w:val="18"/>
              </w:rPr>
              <w:t>Ente proponente</w:t>
            </w:r>
          </w:p>
        </w:tc>
        <w:tc>
          <w:tcPr>
            <w:tcW w:w="38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1D70DF" w14:textId="77777777" w:rsidR="007F36D6" w:rsidRPr="007825B1" w:rsidRDefault="007F36D6" w:rsidP="00E15250">
            <w:pPr>
              <w:spacing w:before="120" w:after="120"/>
              <w:rPr>
                <w:rFonts w:cs="Times New Roman"/>
                <w:sz w:val="18"/>
                <w:szCs w:val="18"/>
              </w:rPr>
            </w:pPr>
          </w:p>
        </w:tc>
      </w:tr>
      <w:tr w:rsidR="00E15250" w:rsidRPr="007825B1" w14:paraId="552E805D" w14:textId="77777777" w:rsidTr="0061449E">
        <w:trPr>
          <w:trHeight w:val="325"/>
        </w:trPr>
        <w:tc>
          <w:tcPr>
            <w:tcW w:w="1183" w:type="pct"/>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5B9E1F08" w14:textId="77777777" w:rsidR="00E15250" w:rsidRPr="007825B1" w:rsidRDefault="00E15250" w:rsidP="00E15250">
            <w:pPr>
              <w:spacing w:before="120" w:after="120"/>
              <w:rPr>
                <w:rFonts w:cs="Times New Roman"/>
                <w:b/>
                <w:sz w:val="18"/>
                <w:szCs w:val="18"/>
              </w:rPr>
            </w:pPr>
            <w:r w:rsidRPr="007825B1">
              <w:rPr>
                <w:rFonts w:cs="Times New Roman"/>
                <w:b/>
                <w:sz w:val="18"/>
                <w:szCs w:val="18"/>
              </w:rPr>
              <w:t xml:space="preserve">Comuni aderenti </w:t>
            </w:r>
          </w:p>
        </w:tc>
        <w:tc>
          <w:tcPr>
            <w:tcW w:w="38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19646D" w14:textId="77777777" w:rsidR="00E15250" w:rsidRPr="007825B1" w:rsidRDefault="00E15250" w:rsidP="00E15250">
            <w:pPr>
              <w:spacing w:before="120" w:after="120"/>
              <w:rPr>
                <w:rFonts w:cs="Times New Roman"/>
                <w:sz w:val="18"/>
                <w:szCs w:val="18"/>
              </w:rPr>
            </w:pPr>
          </w:p>
        </w:tc>
      </w:tr>
      <w:tr w:rsidR="0011724E" w:rsidRPr="007825B1" w14:paraId="5A05D7B7" w14:textId="77777777" w:rsidTr="0061449E">
        <w:trPr>
          <w:trHeight w:val="325"/>
        </w:trPr>
        <w:tc>
          <w:tcPr>
            <w:tcW w:w="1183" w:type="pct"/>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2366CCB8" w14:textId="77777777" w:rsidR="0011724E" w:rsidRPr="007825B1" w:rsidRDefault="0011724E" w:rsidP="0011724E">
            <w:pPr>
              <w:spacing w:before="120" w:after="120"/>
              <w:rPr>
                <w:rFonts w:cs="Times New Roman"/>
                <w:b/>
                <w:sz w:val="18"/>
                <w:szCs w:val="18"/>
              </w:rPr>
            </w:pPr>
            <w:r w:rsidRPr="007825B1">
              <w:rPr>
                <w:rFonts w:cs="Times New Roman"/>
                <w:b/>
                <w:sz w:val="18"/>
                <w:szCs w:val="18"/>
              </w:rPr>
              <w:t xml:space="preserve">Posta elettronica </w:t>
            </w:r>
          </w:p>
        </w:tc>
        <w:tc>
          <w:tcPr>
            <w:tcW w:w="38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C8738E" w14:textId="77777777" w:rsidR="0011724E" w:rsidRPr="007825B1" w:rsidRDefault="0011724E" w:rsidP="0011724E">
            <w:pPr>
              <w:spacing w:before="120" w:after="120"/>
              <w:rPr>
                <w:rFonts w:cs="Times New Roman"/>
                <w:sz w:val="18"/>
                <w:szCs w:val="18"/>
              </w:rPr>
            </w:pPr>
          </w:p>
        </w:tc>
      </w:tr>
      <w:tr w:rsidR="0011724E" w:rsidRPr="007825B1" w14:paraId="043D1084" w14:textId="77777777" w:rsidTr="0061449E">
        <w:trPr>
          <w:trHeight w:val="325"/>
        </w:trPr>
        <w:tc>
          <w:tcPr>
            <w:tcW w:w="1183" w:type="pct"/>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2D316C1C" w14:textId="77777777" w:rsidR="0011724E" w:rsidRPr="007825B1" w:rsidRDefault="0011724E" w:rsidP="0011724E">
            <w:pPr>
              <w:spacing w:before="120" w:after="120"/>
              <w:rPr>
                <w:rFonts w:cs="Times New Roman"/>
                <w:b/>
                <w:sz w:val="18"/>
                <w:szCs w:val="18"/>
              </w:rPr>
            </w:pPr>
            <w:r w:rsidRPr="007825B1">
              <w:rPr>
                <w:rFonts w:cs="Times New Roman"/>
                <w:b/>
                <w:sz w:val="18"/>
                <w:szCs w:val="18"/>
              </w:rPr>
              <w:t>PEC</w:t>
            </w:r>
          </w:p>
        </w:tc>
        <w:tc>
          <w:tcPr>
            <w:tcW w:w="38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0D45D6" w14:textId="77777777" w:rsidR="0011724E" w:rsidRPr="007825B1" w:rsidRDefault="0011724E" w:rsidP="0011724E">
            <w:pPr>
              <w:spacing w:before="120" w:after="120"/>
              <w:rPr>
                <w:rFonts w:cs="Times New Roman"/>
                <w:sz w:val="18"/>
                <w:szCs w:val="18"/>
              </w:rPr>
            </w:pPr>
          </w:p>
        </w:tc>
      </w:tr>
      <w:bookmarkEnd w:id="3"/>
    </w:tbl>
    <w:p w14:paraId="5D7441DF" w14:textId="77777777" w:rsidR="00E15250" w:rsidRPr="007825B1" w:rsidRDefault="00E15250" w:rsidP="00E15250">
      <w:pPr>
        <w:rPr>
          <w:rFonts w:cs="Times New Roman"/>
        </w:rPr>
      </w:pPr>
    </w:p>
    <w:p w14:paraId="43C4DF6A" w14:textId="77777777" w:rsidR="00E15250" w:rsidRPr="007825B1" w:rsidRDefault="00E15250" w:rsidP="00C53DA1">
      <w:pPr>
        <w:pStyle w:val="Paragrafoelenco"/>
        <w:spacing w:after="160" w:line="259" w:lineRule="auto"/>
        <w:jc w:val="both"/>
        <w:rPr>
          <w:rFonts w:ascii="Times New Roman" w:hAnsi="Times New Roman"/>
          <w:sz w:val="16"/>
          <w:szCs w:val="16"/>
        </w:rPr>
      </w:pPr>
    </w:p>
    <w:tbl>
      <w:tblPr>
        <w:tblpPr w:leftFromText="141" w:rightFromText="141" w:vertAnchor="text" w:horzAnchor="margin" w:tblpX="562" w:tblpY="138"/>
        <w:tblW w:w="5000" w:type="pct"/>
        <w:tblLook w:val="0000" w:firstRow="0" w:lastRow="0" w:firstColumn="0" w:lastColumn="0" w:noHBand="0" w:noVBand="0"/>
      </w:tblPr>
      <w:tblGrid>
        <w:gridCol w:w="2280"/>
        <w:gridCol w:w="7348"/>
      </w:tblGrid>
      <w:tr w:rsidR="00E15250" w:rsidRPr="007825B1" w14:paraId="0EF76831" w14:textId="77777777" w:rsidTr="006066C4">
        <w:trPr>
          <w:trHeight w:val="397"/>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B5CB778" w14:textId="0B7F7A60" w:rsidR="00E15250" w:rsidRPr="007825B1" w:rsidRDefault="00E15250" w:rsidP="006066C4">
            <w:pPr>
              <w:spacing w:before="120" w:after="120"/>
              <w:jc w:val="center"/>
              <w:rPr>
                <w:rFonts w:cs="Times New Roman"/>
                <w:b/>
                <w:bCs/>
                <w:sz w:val="18"/>
                <w:szCs w:val="18"/>
              </w:rPr>
            </w:pPr>
            <w:r w:rsidRPr="007825B1">
              <w:rPr>
                <w:rFonts w:cs="Times New Roman"/>
                <w:b/>
                <w:bCs/>
                <w:sz w:val="18"/>
                <w:szCs w:val="18"/>
              </w:rPr>
              <w:t>1.</w:t>
            </w:r>
            <w:r w:rsidR="00352213" w:rsidRPr="007825B1">
              <w:rPr>
                <w:rFonts w:cs="Times New Roman"/>
                <w:b/>
                <w:bCs/>
                <w:sz w:val="18"/>
                <w:szCs w:val="18"/>
              </w:rPr>
              <w:t>2</w:t>
            </w:r>
            <w:r w:rsidRPr="007825B1">
              <w:rPr>
                <w:rFonts w:cs="Times New Roman"/>
                <w:b/>
                <w:bCs/>
                <w:sz w:val="18"/>
                <w:szCs w:val="18"/>
              </w:rPr>
              <w:t xml:space="preserve"> </w:t>
            </w:r>
            <w:r w:rsidR="00352213" w:rsidRPr="007825B1">
              <w:rPr>
                <w:rFonts w:cs="Times New Roman"/>
                <w:b/>
                <w:bCs/>
                <w:sz w:val="18"/>
                <w:szCs w:val="18"/>
              </w:rPr>
              <w:t>Informazioni sul Referente per l’implementazione del progetto</w:t>
            </w:r>
          </w:p>
        </w:tc>
      </w:tr>
      <w:tr w:rsidR="00E15250" w:rsidRPr="007825B1" w14:paraId="1AF0D86B" w14:textId="77777777" w:rsidTr="00502CD7">
        <w:trPr>
          <w:trHeight w:val="397"/>
        </w:trPr>
        <w:tc>
          <w:tcPr>
            <w:tcW w:w="1184" w:type="pct"/>
            <w:tcBorders>
              <w:top w:val="single" w:sz="4" w:space="0" w:color="auto"/>
              <w:left w:val="single" w:sz="4" w:space="0" w:color="000000" w:themeColor="text1"/>
              <w:bottom w:val="single" w:sz="4" w:space="0" w:color="auto"/>
            </w:tcBorders>
            <w:shd w:val="clear" w:color="auto" w:fill="D9D9D9" w:themeFill="background1" w:themeFillShade="D9"/>
            <w:vAlign w:val="center"/>
          </w:tcPr>
          <w:p w14:paraId="0B4C8EC6" w14:textId="1844BD04" w:rsidR="00E15250" w:rsidRPr="007825B1" w:rsidRDefault="00E15250" w:rsidP="006066C4">
            <w:pPr>
              <w:spacing w:before="120" w:after="120"/>
              <w:rPr>
                <w:rFonts w:cs="Times New Roman"/>
                <w:b/>
                <w:sz w:val="18"/>
                <w:szCs w:val="18"/>
              </w:rPr>
            </w:pPr>
            <w:r w:rsidRPr="007825B1">
              <w:rPr>
                <w:rFonts w:cs="Times New Roman"/>
                <w:b/>
                <w:sz w:val="18"/>
                <w:szCs w:val="18"/>
              </w:rPr>
              <w:t xml:space="preserve">Referente </w:t>
            </w:r>
            <w:r w:rsidR="003F7F22" w:rsidRPr="007825B1">
              <w:rPr>
                <w:rFonts w:cs="Times New Roman"/>
                <w:b/>
                <w:sz w:val="18"/>
                <w:szCs w:val="18"/>
              </w:rPr>
              <w:t>progetto</w:t>
            </w:r>
          </w:p>
        </w:tc>
        <w:tc>
          <w:tcPr>
            <w:tcW w:w="3816" w:type="pct"/>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130DFEB3" w14:textId="77777777" w:rsidR="00E15250" w:rsidRPr="007825B1" w:rsidRDefault="00E15250" w:rsidP="006066C4">
            <w:pPr>
              <w:spacing w:before="120" w:after="120"/>
              <w:rPr>
                <w:rFonts w:cs="Times New Roman"/>
                <w:sz w:val="18"/>
                <w:szCs w:val="18"/>
              </w:rPr>
            </w:pPr>
          </w:p>
        </w:tc>
      </w:tr>
      <w:tr w:rsidR="00E15250" w:rsidRPr="007825B1" w14:paraId="235ED25D" w14:textId="77777777" w:rsidTr="00502CD7">
        <w:trPr>
          <w:trHeight w:val="397"/>
        </w:trPr>
        <w:tc>
          <w:tcPr>
            <w:tcW w:w="1184" w:type="pct"/>
            <w:tcBorders>
              <w:top w:val="single" w:sz="4" w:space="0" w:color="auto"/>
              <w:left w:val="single" w:sz="4" w:space="0" w:color="000000" w:themeColor="text1"/>
              <w:bottom w:val="single" w:sz="4" w:space="0" w:color="auto"/>
            </w:tcBorders>
            <w:shd w:val="clear" w:color="auto" w:fill="D9D9D9" w:themeFill="background1" w:themeFillShade="D9"/>
            <w:vAlign w:val="center"/>
          </w:tcPr>
          <w:p w14:paraId="24AB4DF9" w14:textId="77777777" w:rsidR="00E15250" w:rsidRPr="007825B1" w:rsidRDefault="00E15250" w:rsidP="006066C4">
            <w:pPr>
              <w:spacing w:before="120" w:after="120"/>
              <w:rPr>
                <w:rFonts w:cs="Times New Roman"/>
                <w:b/>
                <w:sz w:val="18"/>
                <w:szCs w:val="18"/>
              </w:rPr>
            </w:pPr>
            <w:r w:rsidRPr="007825B1">
              <w:rPr>
                <w:rFonts w:cs="Times New Roman"/>
                <w:b/>
                <w:sz w:val="18"/>
                <w:szCs w:val="18"/>
              </w:rPr>
              <w:t xml:space="preserve">Qualifica </w:t>
            </w:r>
          </w:p>
        </w:tc>
        <w:tc>
          <w:tcPr>
            <w:tcW w:w="3816" w:type="pct"/>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5ADB1FC6" w14:textId="77777777" w:rsidR="00E15250" w:rsidRPr="007825B1" w:rsidRDefault="00E15250" w:rsidP="006066C4">
            <w:pPr>
              <w:spacing w:before="120" w:after="120"/>
              <w:rPr>
                <w:rFonts w:cs="Times New Roman"/>
                <w:sz w:val="18"/>
                <w:szCs w:val="18"/>
              </w:rPr>
            </w:pPr>
          </w:p>
        </w:tc>
      </w:tr>
      <w:tr w:rsidR="00E15250" w:rsidRPr="007825B1" w14:paraId="70682966" w14:textId="77777777" w:rsidTr="00502CD7">
        <w:trPr>
          <w:trHeight w:val="397"/>
        </w:trPr>
        <w:tc>
          <w:tcPr>
            <w:tcW w:w="1184" w:type="pct"/>
            <w:tcBorders>
              <w:top w:val="single" w:sz="4" w:space="0" w:color="auto"/>
              <w:left w:val="single" w:sz="4" w:space="0" w:color="000000" w:themeColor="text1"/>
              <w:bottom w:val="single" w:sz="4" w:space="0" w:color="auto"/>
            </w:tcBorders>
            <w:shd w:val="clear" w:color="auto" w:fill="D9D9D9" w:themeFill="background1" w:themeFillShade="D9"/>
            <w:vAlign w:val="center"/>
          </w:tcPr>
          <w:p w14:paraId="07B8EEB0" w14:textId="77777777" w:rsidR="00E15250" w:rsidRPr="007825B1" w:rsidRDefault="00E15250" w:rsidP="006066C4">
            <w:pPr>
              <w:spacing w:before="120" w:after="120"/>
              <w:rPr>
                <w:rFonts w:cs="Times New Roman"/>
                <w:b/>
                <w:sz w:val="18"/>
                <w:szCs w:val="18"/>
              </w:rPr>
            </w:pPr>
            <w:r w:rsidRPr="007825B1">
              <w:rPr>
                <w:rFonts w:cs="Times New Roman"/>
                <w:b/>
                <w:sz w:val="18"/>
                <w:szCs w:val="18"/>
              </w:rPr>
              <w:t>Telefono</w:t>
            </w:r>
          </w:p>
        </w:tc>
        <w:tc>
          <w:tcPr>
            <w:tcW w:w="3816" w:type="pct"/>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5CA9928E" w14:textId="77777777" w:rsidR="00E15250" w:rsidRPr="007825B1" w:rsidRDefault="00E15250" w:rsidP="006066C4">
            <w:pPr>
              <w:spacing w:before="120" w:after="120"/>
              <w:rPr>
                <w:rFonts w:cs="Times New Roman"/>
                <w:sz w:val="18"/>
                <w:szCs w:val="18"/>
              </w:rPr>
            </w:pPr>
          </w:p>
        </w:tc>
      </w:tr>
      <w:tr w:rsidR="00E15250" w:rsidRPr="007825B1" w14:paraId="77F0A71F" w14:textId="77777777" w:rsidTr="00502CD7">
        <w:trPr>
          <w:trHeight w:val="397"/>
        </w:trPr>
        <w:tc>
          <w:tcPr>
            <w:tcW w:w="1184" w:type="pct"/>
            <w:tcBorders>
              <w:top w:val="single" w:sz="4" w:space="0" w:color="auto"/>
              <w:left w:val="single" w:sz="4" w:space="0" w:color="000000" w:themeColor="text1"/>
              <w:bottom w:val="single" w:sz="4" w:space="0" w:color="auto"/>
            </w:tcBorders>
            <w:shd w:val="clear" w:color="auto" w:fill="D9D9D9" w:themeFill="background1" w:themeFillShade="D9"/>
            <w:vAlign w:val="center"/>
          </w:tcPr>
          <w:p w14:paraId="670929C2" w14:textId="77777777" w:rsidR="00E15250" w:rsidRPr="007825B1" w:rsidRDefault="00E15250" w:rsidP="006066C4">
            <w:pPr>
              <w:spacing w:before="120" w:after="120"/>
              <w:rPr>
                <w:rFonts w:cs="Times New Roman"/>
                <w:b/>
                <w:sz w:val="18"/>
                <w:szCs w:val="18"/>
              </w:rPr>
            </w:pPr>
            <w:r w:rsidRPr="007825B1">
              <w:rPr>
                <w:rFonts w:cs="Times New Roman"/>
                <w:b/>
                <w:sz w:val="18"/>
                <w:szCs w:val="18"/>
              </w:rPr>
              <w:t xml:space="preserve">Posta elettronica </w:t>
            </w:r>
          </w:p>
        </w:tc>
        <w:tc>
          <w:tcPr>
            <w:tcW w:w="3816" w:type="pct"/>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6593F37B" w14:textId="77777777" w:rsidR="00E15250" w:rsidRPr="007825B1" w:rsidRDefault="00E15250" w:rsidP="006066C4">
            <w:pPr>
              <w:spacing w:before="120" w:after="120"/>
              <w:rPr>
                <w:rFonts w:cs="Times New Roman"/>
                <w:sz w:val="18"/>
                <w:szCs w:val="18"/>
              </w:rPr>
            </w:pPr>
          </w:p>
        </w:tc>
      </w:tr>
      <w:tr w:rsidR="00E15250" w:rsidRPr="007825B1" w14:paraId="405C48F6" w14:textId="77777777" w:rsidTr="00502CD7">
        <w:trPr>
          <w:trHeight w:val="397"/>
        </w:trPr>
        <w:tc>
          <w:tcPr>
            <w:tcW w:w="1184" w:type="pct"/>
            <w:tcBorders>
              <w:top w:val="single" w:sz="4" w:space="0" w:color="auto"/>
              <w:left w:val="single" w:sz="4" w:space="0" w:color="000000" w:themeColor="text1"/>
              <w:bottom w:val="single" w:sz="4" w:space="0" w:color="000000" w:themeColor="text1"/>
            </w:tcBorders>
            <w:shd w:val="clear" w:color="auto" w:fill="D9D9D9" w:themeFill="background1" w:themeFillShade="D9"/>
            <w:vAlign w:val="center"/>
          </w:tcPr>
          <w:p w14:paraId="6648509D" w14:textId="77777777" w:rsidR="00E15250" w:rsidRPr="007825B1" w:rsidRDefault="00E15250" w:rsidP="006066C4">
            <w:pPr>
              <w:spacing w:before="120" w:after="120"/>
              <w:rPr>
                <w:rFonts w:cs="Times New Roman"/>
                <w:b/>
                <w:sz w:val="18"/>
                <w:szCs w:val="18"/>
              </w:rPr>
            </w:pPr>
            <w:r w:rsidRPr="007825B1">
              <w:rPr>
                <w:rFonts w:cs="Times New Roman"/>
                <w:b/>
                <w:sz w:val="18"/>
                <w:szCs w:val="18"/>
              </w:rPr>
              <w:t>PEC</w:t>
            </w:r>
          </w:p>
        </w:tc>
        <w:tc>
          <w:tcPr>
            <w:tcW w:w="381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7F4976B7" w14:textId="77777777" w:rsidR="00E15250" w:rsidRPr="007825B1" w:rsidRDefault="00E15250" w:rsidP="006066C4">
            <w:pPr>
              <w:spacing w:before="120" w:after="120"/>
              <w:rPr>
                <w:rFonts w:cs="Times New Roman"/>
                <w:sz w:val="18"/>
                <w:szCs w:val="18"/>
              </w:rPr>
            </w:pPr>
          </w:p>
        </w:tc>
      </w:tr>
    </w:tbl>
    <w:p w14:paraId="000F05C3" w14:textId="7057E1F1" w:rsidR="0061449E" w:rsidRPr="007825B1" w:rsidRDefault="0061449E">
      <w:pPr>
        <w:widowControl/>
        <w:suppressAutoHyphens w:val="0"/>
        <w:rPr>
          <w:rFonts w:eastAsia="Calibri" w:cs="Times New Roman"/>
          <w:kern w:val="0"/>
          <w:lang w:eastAsia="en-US" w:bidi="ar-SA"/>
        </w:rPr>
      </w:pPr>
      <w:r w:rsidRPr="007825B1">
        <w:rPr>
          <w:rFonts w:cs="Times New Roman"/>
        </w:rPr>
        <w:br w:type="page"/>
      </w:r>
    </w:p>
    <w:p w14:paraId="582E3443" w14:textId="7A2CE59D" w:rsidR="00C53DA1" w:rsidRDefault="00C53DA1" w:rsidP="003471C9">
      <w:pPr>
        <w:pStyle w:val="Titolo1"/>
        <w:numPr>
          <w:ilvl w:val="0"/>
          <w:numId w:val="2"/>
        </w:numPr>
        <w:jc w:val="both"/>
        <w:rPr>
          <w:rFonts w:ascii="Times New Roman" w:hAnsi="Times New Roman" w:cs="Times New Roman"/>
          <w:b/>
          <w:bCs/>
          <w:color w:val="auto"/>
          <w:sz w:val="24"/>
          <w:szCs w:val="24"/>
        </w:rPr>
      </w:pPr>
      <w:bookmarkStart w:id="4" w:name="_Toc104385943"/>
      <w:r w:rsidRPr="007825B1">
        <w:rPr>
          <w:rFonts w:ascii="Times New Roman" w:hAnsi="Times New Roman" w:cs="Times New Roman"/>
          <w:b/>
          <w:bCs/>
          <w:color w:val="auto"/>
          <w:sz w:val="24"/>
          <w:szCs w:val="24"/>
        </w:rPr>
        <w:lastRenderedPageBreak/>
        <w:t>Struttura organizzativo-gestionale di progetto</w:t>
      </w:r>
      <w:bookmarkEnd w:id="4"/>
    </w:p>
    <w:p w14:paraId="2771AE93" w14:textId="4F42FEAA" w:rsidR="007A4AE1" w:rsidRDefault="007A4AE1" w:rsidP="007A4AE1"/>
    <w:p w14:paraId="0B54B137" w14:textId="77777777" w:rsidR="006C540C" w:rsidRPr="006C540C" w:rsidRDefault="006C540C" w:rsidP="006C540C">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r w:rsidRPr="006C540C">
        <w:rPr>
          <w:rFonts w:eastAsia="Times New Roman" w:cs="Times New Roman"/>
          <w:i/>
          <w:sz w:val="20"/>
          <w:szCs w:val="20"/>
        </w:rPr>
        <w:t>Secondo quanto previsto dall’Avviso 1/2022 all’art. 5, comma 3 e all’art. 12, comma 1, il soggetto attuatore è tenuto a garantire adeguata capacità amministrativa e tecnica per tutta la durata dell’intervento.</w:t>
      </w:r>
    </w:p>
    <w:p w14:paraId="4B1F37CA" w14:textId="77777777" w:rsidR="006C540C" w:rsidRDefault="006C540C" w:rsidP="006C540C">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r w:rsidRPr="006C540C">
        <w:rPr>
          <w:rFonts w:eastAsia="Times New Roman" w:cs="Times New Roman"/>
          <w:i/>
          <w:sz w:val="20"/>
          <w:szCs w:val="20"/>
        </w:rPr>
        <w:t>In sede di domanda di ammissione a finanziamento il soggetto attuatore dichiara “di disporre delle competenze, risorse e qualifiche professionali, sia tecniche che amministrative, necessarie per portare a termine il progetto e assicurare il raggiungimento di eventuali milestone e target associati” e si impegna a “mantenere per tutta la durata del progetto una struttura organizzativa adeguata in relazione alla natura, alla dimensione territoriale e alla durata dell’intervento”.</w:t>
      </w:r>
    </w:p>
    <w:p w14:paraId="6077A9C1" w14:textId="77777777" w:rsidR="006C540C" w:rsidRDefault="006C540C" w:rsidP="00CE59B0">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7D8B2247" w14:textId="3FDD863F" w:rsidR="007A4AE1" w:rsidRDefault="00454D36" w:rsidP="007A4AE1">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r>
        <w:rPr>
          <w:rFonts w:eastAsia="Times New Roman" w:cs="Times New Roman"/>
          <w:i/>
          <w:sz w:val="20"/>
          <w:szCs w:val="20"/>
        </w:rPr>
        <w:t>Tanto premesso</w:t>
      </w:r>
      <w:r w:rsidR="006663F4">
        <w:rPr>
          <w:rFonts w:eastAsia="Times New Roman" w:cs="Times New Roman"/>
          <w:i/>
          <w:sz w:val="20"/>
          <w:szCs w:val="20"/>
        </w:rPr>
        <w:t>,</w:t>
      </w:r>
      <w:r>
        <w:rPr>
          <w:rFonts w:eastAsia="Times New Roman" w:cs="Times New Roman"/>
          <w:i/>
          <w:sz w:val="20"/>
          <w:szCs w:val="20"/>
        </w:rPr>
        <w:t xml:space="preserve"> nella presente sezione</w:t>
      </w:r>
      <w:r w:rsidR="006663F4">
        <w:rPr>
          <w:rFonts w:eastAsia="Times New Roman" w:cs="Times New Roman"/>
          <w:i/>
          <w:sz w:val="20"/>
          <w:szCs w:val="20"/>
        </w:rPr>
        <w:t xml:space="preserve"> si chiede di</w:t>
      </w:r>
      <w:r>
        <w:rPr>
          <w:rFonts w:eastAsia="Times New Roman" w:cs="Times New Roman"/>
          <w:i/>
          <w:sz w:val="20"/>
          <w:szCs w:val="20"/>
        </w:rPr>
        <w:t xml:space="preserve"> f</w:t>
      </w:r>
      <w:r w:rsidR="007A4AE1" w:rsidRPr="007825B1">
        <w:rPr>
          <w:rFonts w:eastAsia="Times New Roman" w:cs="Times New Roman"/>
          <w:i/>
          <w:sz w:val="20"/>
          <w:szCs w:val="20"/>
        </w:rPr>
        <w:t xml:space="preserve">ornire una </w:t>
      </w:r>
      <w:r w:rsidR="007A4AE1">
        <w:rPr>
          <w:rFonts w:eastAsia="Times New Roman" w:cs="Times New Roman"/>
          <w:i/>
          <w:sz w:val="20"/>
          <w:szCs w:val="20"/>
        </w:rPr>
        <w:t xml:space="preserve">sintetica </w:t>
      </w:r>
      <w:r w:rsidR="007A4AE1" w:rsidRPr="007825B1">
        <w:rPr>
          <w:rFonts w:eastAsia="Times New Roman" w:cs="Times New Roman"/>
          <w:i/>
          <w:sz w:val="20"/>
          <w:szCs w:val="20"/>
        </w:rPr>
        <w:t xml:space="preserve">descrizione della struttura organizzativa deputata alla gestione del progetto anche in termini di numero delle risorse professionali coinvolte, indicando la qualifica, le funzioni/ruoli (es. </w:t>
      </w:r>
      <w:r w:rsidR="006C540C">
        <w:rPr>
          <w:rFonts w:eastAsia="Times New Roman" w:cs="Times New Roman"/>
          <w:i/>
          <w:sz w:val="20"/>
          <w:szCs w:val="20"/>
        </w:rPr>
        <w:t xml:space="preserve">attivazione, </w:t>
      </w:r>
      <w:r w:rsidR="007A4AE1" w:rsidRPr="007825B1">
        <w:rPr>
          <w:rFonts w:eastAsia="Times New Roman" w:cs="Times New Roman"/>
          <w:i/>
          <w:sz w:val="20"/>
          <w:szCs w:val="20"/>
        </w:rPr>
        <w:t>attuazione, monitoraggio, rendicontazione e controllo, ecc.) e specificando le competenze possedute.</w:t>
      </w:r>
    </w:p>
    <w:p w14:paraId="1C0AABB4" w14:textId="70FEABB7" w:rsidR="006C540C" w:rsidRPr="007825B1" w:rsidRDefault="006C540C" w:rsidP="006C540C">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r w:rsidRPr="006C540C">
        <w:rPr>
          <w:i/>
          <w:sz w:val="20"/>
          <w:szCs w:val="20"/>
        </w:rPr>
        <w:t>In caso di presenza di più ATS si chiede di specificare le funzioni e i ruoli svolti da ciascuno.</w:t>
      </w:r>
    </w:p>
    <w:p w14:paraId="58A90E9E" w14:textId="77777777" w:rsidR="006C540C" w:rsidRPr="007825B1" w:rsidRDefault="006C540C" w:rsidP="00CE59B0">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67A41534" w14:textId="2EBE681B" w:rsidR="006663F4" w:rsidRDefault="007A4AE1" w:rsidP="006663F4">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r w:rsidRPr="007825B1">
        <w:rPr>
          <w:rFonts w:eastAsia="Times New Roman" w:cs="Times New Roman"/>
          <w:i/>
          <w:sz w:val="20"/>
          <w:szCs w:val="20"/>
        </w:rPr>
        <w:t xml:space="preserve">La struttura organizzativa indicata dovrà essere tale da garantire un’adeguata capacità di gestione </w:t>
      </w:r>
      <w:r w:rsidRPr="006C540C">
        <w:rPr>
          <w:rFonts w:eastAsia="Times New Roman" w:cs="Times New Roman"/>
          <w:i/>
          <w:sz w:val="20"/>
          <w:szCs w:val="20"/>
        </w:rPr>
        <w:t>ed attuazione</w:t>
      </w:r>
      <w:r w:rsidRPr="007825B1">
        <w:rPr>
          <w:rFonts w:eastAsia="Times New Roman" w:cs="Times New Roman"/>
          <w:i/>
          <w:sz w:val="20"/>
          <w:szCs w:val="20"/>
        </w:rPr>
        <w:t xml:space="preserve"> della proposta progettuale per tutta la sua durata</w:t>
      </w:r>
      <w:r>
        <w:rPr>
          <w:rFonts w:eastAsia="Times New Roman" w:cs="Times New Roman"/>
          <w:i/>
          <w:sz w:val="20"/>
          <w:szCs w:val="20"/>
        </w:rPr>
        <w:t xml:space="preserve">, </w:t>
      </w:r>
      <w:r w:rsidRPr="00BF5318">
        <w:rPr>
          <w:rFonts w:eastAsia="Times New Roman" w:cs="Times New Roman"/>
          <w:i/>
          <w:sz w:val="20"/>
          <w:szCs w:val="20"/>
        </w:rPr>
        <w:t>secondo quanto indicato nel Piano di lavoro</w:t>
      </w:r>
      <w:r w:rsidR="00BF5318">
        <w:rPr>
          <w:rFonts w:eastAsia="Times New Roman" w:cs="Times New Roman"/>
          <w:i/>
          <w:sz w:val="20"/>
          <w:szCs w:val="20"/>
        </w:rPr>
        <w:t>,</w:t>
      </w:r>
      <w:r w:rsidR="00BF5318" w:rsidRPr="00BF5318">
        <w:rPr>
          <w:rFonts w:eastAsia="Times New Roman" w:cs="Times New Roman"/>
          <w:i/>
          <w:sz w:val="20"/>
          <w:szCs w:val="20"/>
        </w:rPr>
        <w:t xml:space="preserve"> </w:t>
      </w:r>
      <w:r w:rsidR="006C540C" w:rsidRPr="006C540C">
        <w:rPr>
          <w:rFonts w:eastAsia="Times New Roman" w:cs="Times New Roman"/>
          <w:i/>
          <w:sz w:val="20"/>
          <w:szCs w:val="20"/>
        </w:rPr>
        <w:t>di cui al Programma per l’implementazione delle Linee di indirizzo nazionali sull’intervento con bambini e famiglie in situazione di vulnerabilità (P.I.P.P.I) – Piano di lavoro e Allegato 1 (Premessa al piano di lavoro di P.I.P.P.I LEPS 2022-2024).</w:t>
      </w:r>
    </w:p>
    <w:p w14:paraId="50F7C0E8" w14:textId="77777777" w:rsidR="006663F4" w:rsidRPr="006663F4" w:rsidRDefault="006663F4" w:rsidP="006663F4">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5830A19D" w14:textId="46DD2B73" w:rsidR="007A4AE1" w:rsidRDefault="007A4AE1" w:rsidP="007A4AE1"/>
    <w:p w14:paraId="08A01186" w14:textId="50A2B7E9" w:rsidR="002E6C17" w:rsidRPr="007825B1" w:rsidRDefault="002E6C17" w:rsidP="002E6C17">
      <w:pPr>
        <w:pBdr>
          <w:top w:val="single" w:sz="4" w:space="1" w:color="auto"/>
          <w:left w:val="single" w:sz="4" w:space="2" w:color="auto"/>
          <w:bottom w:val="single" w:sz="4" w:space="1" w:color="auto"/>
          <w:right w:val="single" w:sz="4" w:space="4" w:color="auto"/>
        </w:pBdr>
        <w:ind w:left="360"/>
        <w:jc w:val="both"/>
        <w:rPr>
          <w:rFonts w:cs="Times New Roman"/>
          <w:sz w:val="20"/>
          <w:szCs w:val="20"/>
        </w:rPr>
      </w:pPr>
      <w:r w:rsidRPr="007825B1">
        <w:rPr>
          <w:rFonts w:eastAsia="Times New Roman" w:cs="Times New Roman"/>
          <w:i/>
          <w:sz w:val="20"/>
          <w:szCs w:val="20"/>
        </w:rPr>
        <w:t>(max 1500 caratteri)</w:t>
      </w:r>
    </w:p>
    <w:p w14:paraId="7FCCF29B" w14:textId="77777777" w:rsidR="002E6C17" w:rsidRPr="007825B1" w:rsidRDefault="002E6C17" w:rsidP="002E6C17">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1A4361A7" w14:textId="77777777" w:rsidR="0099043B" w:rsidRPr="007825B1" w:rsidRDefault="0099043B" w:rsidP="002E6C17">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04F1D1AF" w14:textId="77777777" w:rsidR="002E6C17" w:rsidRPr="007825B1" w:rsidRDefault="002E6C17"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5A9F0FEF" w14:textId="77777777" w:rsidR="002E6C17" w:rsidRPr="007825B1" w:rsidRDefault="002E6C17"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233330C6" w14:textId="77777777" w:rsidR="002E6C17" w:rsidRPr="007825B1" w:rsidRDefault="002E6C17"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7DE2D373" w14:textId="77777777" w:rsidR="002E6C17" w:rsidRPr="007825B1" w:rsidRDefault="002E6C17"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01D6D379" w14:textId="77777777" w:rsidR="002E6C17" w:rsidRPr="007825B1" w:rsidRDefault="002E6C17"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297B83A1" w14:textId="77777777" w:rsidR="002E6C17" w:rsidRPr="007825B1" w:rsidRDefault="002E6C17"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02757396" w14:textId="77777777" w:rsidR="002E6C17" w:rsidRPr="007825B1" w:rsidRDefault="002E6C17"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6EDFFF88" w14:textId="77777777" w:rsidR="002E6C17" w:rsidRPr="007825B1" w:rsidRDefault="002E6C17"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225AED89" w14:textId="77777777" w:rsidR="002E6C17" w:rsidRPr="007825B1" w:rsidRDefault="002E6C17"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1557652F" w14:textId="77777777" w:rsidR="002E6C17" w:rsidRPr="007825B1" w:rsidRDefault="002E6C17"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54D16954" w14:textId="77777777" w:rsidR="002E6C17" w:rsidRPr="007825B1" w:rsidRDefault="002E6C17"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00C2B0A2" w14:textId="15C7FB6A" w:rsidR="002E6C17" w:rsidRDefault="002E6C17"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3404C5CF" w14:textId="362567CC" w:rsidR="006C540C" w:rsidRDefault="006C540C"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540BCF88" w14:textId="642566C0" w:rsidR="006C540C" w:rsidRDefault="006C540C"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09E3C57F" w14:textId="021C4247" w:rsidR="006C540C" w:rsidRDefault="006C540C"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1127468F" w14:textId="2ACA883C" w:rsidR="006C540C" w:rsidRDefault="006C540C"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36D93DB0" w14:textId="47206540" w:rsidR="006C540C" w:rsidRDefault="006C540C"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40D919B3" w14:textId="63BBAC83" w:rsidR="006C540C" w:rsidRDefault="006C540C"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31D5F82E" w14:textId="789EC756" w:rsidR="006C540C" w:rsidRDefault="006C540C"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7E522B25" w14:textId="314E22DA" w:rsidR="006C540C" w:rsidRDefault="006C540C"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1D9BDB24" w14:textId="7F32B4AA" w:rsidR="006C540C" w:rsidRDefault="006C540C"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5749CDA0" w14:textId="77777777" w:rsidR="006C540C" w:rsidRPr="007825B1" w:rsidRDefault="006C540C" w:rsidP="002E6C17">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46071404" w14:textId="4C64BBB1" w:rsidR="00324B1A" w:rsidRDefault="00324B1A" w:rsidP="00A0239F">
      <w:pPr>
        <w:rPr>
          <w:rFonts w:cs="Times New Roman"/>
          <w:b/>
          <w:bCs/>
        </w:rPr>
      </w:pPr>
    </w:p>
    <w:p w14:paraId="7840643E" w14:textId="77777777" w:rsidR="0023705B" w:rsidRDefault="0023705B" w:rsidP="0023705B">
      <w:pPr>
        <w:rPr>
          <w:rFonts w:cs="Times New Roman"/>
          <w:b/>
          <w:bCs/>
        </w:rPr>
      </w:pPr>
    </w:p>
    <w:p w14:paraId="59528819" w14:textId="77777777" w:rsidR="0023705B" w:rsidRDefault="0023705B" w:rsidP="0023705B"/>
    <w:p w14:paraId="22F0A085" w14:textId="1544E27D" w:rsidR="0023705B" w:rsidRDefault="0023705B" w:rsidP="0023705B">
      <w:pPr>
        <w:rPr>
          <w:rFonts w:cs="Times New Roman"/>
          <w:b/>
          <w:bCs/>
        </w:rPr>
      </w:pPr>
    </w:p>
    <w:p w14:paraId="0EB18837" w14:textId="240F1090" w:rsidR="0023705B" w:rsidRDefault="0023705B">
      <w:pPr>
        <w:widowControl/>
        <w:suppressAutoHyphens w:val="0"/>
        <w:rPr>
          <w:rFonts w:cs="Times New Roman"/>
          <w:b/>
          <w:bCs/>
        </w:rPr>
      </w:pPr>
      <w:r>
        <w:rPr>
          <w:rFonts w:cs="Times New Roman"/>
          <w:b/>
          <w:bCs/>
        </w:rPr>
        <w:br w:type="page"/>
      </w:r>
    </w:p>
    <w:p w14:paraId="79E2019D" w14:textId="77777777" w:rsidR="0023705B" w:rsidRDefault="0023705B" w:rsidP="0023705B">
      <w:pPr>
        <w:rPr>
          <w:rFonts w:cs="Times New Roman"/>
          <w:b/>
          <w:bCs/>
        </w:rPr>
      </w:pPr>
    </w:p>
    <w:p w14:paraId="52068C5B" w14:textId="6AF5AF01" w:rsidR="00C53DA1" w:rsidRPr="007825B1" w:rsidRDefault="00C53DA1" w:rsidP="003471C9">
      <w:pPr>
        <w:pStyle w:val="Titolo1"/>
        <w:numPr>
          <w:ilvl w:val="0"/>
          <w:numId w:val="2"/>
        </w:numPr>
        <w:jc w:val="both"/>
        <w:rPr>
          <w:rFonts w:ascii="Times New Roman" w:hAnsi="Times New Roman" w:cs="Times New Roman"/>
          <w:b/>
          <w:bCs/>
          <w:color w:val="auto"/>
          <w:sz w:val="24"/>
          <w:szCs w:val="24"/>
        </w:rPr>
      </w:pPr>
      <w:bookmarkStart w:id="5" w:name="_Toc104385944"/>
      <w:r w:rsidRPr="007825B1">
        <w:rPr>
          <w:rFonts w:ascii="Times New Roman" w:hAnsi="Times New Roman" w:cs="Times New Roman"/>
          <w:b/>
          <w:bCs/>
          <w:color w:val="auto"/>
          <w:sz w:val="24"/>
          <w:szCs w:val="24"/>
        </w:rPr>
        <w:t xml:space="preserve">Analisi del </w:t>
      </w:r>
      <w:r w:rsidR="005B0BA4" w:rsidRPr="007825B1">
        <w:rPr>
          <w:rFonts w:ascii="Times New Roman" w:hAnsi="Times New Roman" w:cs="Times New Roman"/>
          <w:b/>
          <w:bCs/>
          <w:color w:val="auto"/>
          <w:sz w:val="24"/>
          <w:szCs w:val="24"/>
        </w:rPr>
        <w:t xml:space="preserve">contesto e del </w:t>
      </w:r>
      <w:r w:rsidRPr="007825B1">
        <w:rPr>
          <w:rFonts w:ascii="Times New Roman" w:hAnsi="Times New Roman" w:cs="Times New Roman"/>
          <w:b/>
          <w:bCs/>
          <w:color w:val="auto"/>
          <w:sz w:val="24"/>
          <w:szCs w:val="24"/>
        </w:rPr>
        <w:t>fabbisogno</w:t>
      </w:r>
      <w:bookmarkEnd w:id="5"/>
    </w:p>
    <w:p w14:paraId="55AEF3CB" w14:textId="77777777" w:rsidR="00C84B65" w:rsidRPr="007825B1" w:rsidRDefault="00C84B65" w:rsidP="00C84B65">
      <w:pPr>
        <w:rPr>
          <w:rFonts w:cs="Times New Roman"/>
        </w:rPr>
      </w:pPr>
    </w:p>
    <w:p w14:paraId="13A8EFC8" w14:textId="34DBC514" w:rsidR="000B1E73" w:rsidRPr="007825B1" w:rsidRDefault="006C540C" w:rsidP="003E5E4D">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r>
        <w:rPr>
          <w:rFonts w:eastAsia="Times New Roman" w:cs="Times New Roman"/>
          <w:i/>
          <w:sz w:val="20"/>
          <w:szCs w:val="20"/>
        </w:rPr>
        <w:t>Con riferimento al progetto, f</w:t>
      </w:r>
      <w:r w:rsidR="00935A4D" w:rsidRPr="007825B1">
        <w:rPr>
          <w:rFonts w:eastAsia="Times New Roman" w:cs="Times New Roman"/>
          <w:i/>
          <w:sz w:val="20"/>
          <w:szCs w:val="20"/>
        </w:rPr>
        <w:t xml:space="preserve">ornire una descrizione </w:t>
      </w:r>
      <w:r>
        <w:rPr>
          <w:rFonts w:eastAsia="Times New Roman" w:cs="Times New Roman"/>
          <w:i/>
          <w:sz w:val="20"/>
          <w:szCs w:val="20"/>
        </w:rPr>
        <w:t xml:space="preserve">generale </w:t>
      </w:r>
      <w:r w:rsidR="00935A4D" w:rsidRPr="007825B1">
        <w:rPr>
          <w:rFonts w:eastAsia="Times New Roman" w:cs="Times New Roman"/>
          <w:i/>
          <w:sz w:val="20"/>
          <w:szCs w:val="20"/>
        </w:rPr>
        <w:t>del contesto di riferimento che caratterizza e nel quale opera l’ATS/Comune</w:t>
      </w:r>
      <w:r w:rsidR="000D4E73">
        <w:rPr>
          <w:rFonts w:eastAsia="Times New Roman" w:cs="Times New Roman"/>
          <w:i/>
          <w:sz w:val="20"/>
          <w:szCs w:val="20"/>
        </w:rPr>
        <w:t>/Associazione di ATS</w:t>
      </w:r>
      <w:r w:rsidR="00935A4D" w:rsidRPr="007825B1">
        <w:rPr>
          <w:rFonts w:eastAsia="Times New Roman" w:cs="Times New Roman"/>
          <w:i/>
          <w:sz w:val="20"/>
          <w:szCs w:val="20"/>
        </w:rPr>
        <w:t xml:space="preserve"> in termini di offerta e qualità dei servizi sociali erogati e del fabbisogno </w:t>
      </w:r>
      <w:r w:rsidR="000D4E73">
        <w:rPr>
          <w:rFonts w:eastAsia="Times New Roman" w:cs="Times New Roman"/>
          <w:i/>
          <w:sz w:val="20"/>
          <w:szCs w:val="20"/>
        </w:rPr>
        <w:t xml:space="preserve">del territorio </w:t>
      </w:r>
      <w:r w:rsidR="00935A4D" w:rsidRPr="007825B1">
        <w:rPr>
          <w:rFonts w:eastAsia="Times New Roman" w:cs="Times New Roman"/>
          <w:i/>
          <w:sz w:val="20"/>
          <w:szCs w:val="20"/>
        </w:rPr>
        <w:t>(quantitativo e qualitativo)</w:t>
      </w:r>
      <w:r w:rsidR="0044161A" w:rsidRPr="007825B1">
        <w:rPr>
          <w:rFonts w:eastAsia="Times New Roman" w:cs="Times New Roman"/>
          <w:i/>
          <w:sz w:val="20"/>
          <w:szCs w:val="20"/>
        </w:rPr>
        <w:t xml:space="preserve"> </w:t>
      </w:r>
      <w:r w:rsidR="00A747DE" w:rsidRPr="007825B1">
        <w:rPr>
          <w:rFonts w:eastAsia="Times New Roman" w:cs="Times New Roman"/>
          <w:i/>
          <w:sz w:val="20"/>
          <w:szCs w:val="20"/>
        </w:rPr>
        <w:t xml:space="preserve">ed </w:t>
      </w:r>
      <w:r w:rsidR="0044161A" w:rsidRPr="007825B1">
        <w:rPr>
          <w:rFonts w:eastAsia="Times New Roman" w:cs="Times New Roman"/>
          <w:i/>
          <w:sz w:val="20"/>
          <w:szCs w:val="20"/>
        </w:rPr>
        <w:t xml:space="preserve">in </w:t>
      </w:r>
      <w:r w:rsidR="00A747DE" w:rsidRPr="007825B1">
        <w:rPr>
          <w:rFonts w:eastAsia="Times New Roman" w:cs="Times New Roman"/>
          <w:i/>
          <w:sz w:val="20"/>
          <w:szCs w:val="20"/>
        </w:rPr>
        <w:t>relazione al</w:t>
      </w:r>
      <w:r w:rsidR="0044161A" w:rsidRPr="007825B1">
        <w:rPr>
          <w:rFonts w:eastAsia="Times New Roman" w:cs="Times New Roman"/>
          <w:i/>
          <w:sz w:val="20"/>
          <w:szCs w:val="20"/>
        </w:rPr>
        <w:t xml:space="preserve"> gap tra la situazione attuale e i risultati che dovranno essere raggiunti tramite l’attivazione dell’intervento.</w:t>
      </w:r>
    </w:p>
    <w:p w14:paraId="12B69494" w14:textId="52247BE6" w:rsidR="008979CF" w:rsidRDefault="008979CF" w:rsidP="008979CF">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5CB2130D" w14:textId="269E5C59" w:rsidR="008979CF" w:rsidRPr="007825B1" w:rsidRDefault="008979CF" w:rsidP="008979CF">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r>
        <w:rPr>
          <w:rFonts w:eastAsia="Times New Roman" w:cs="Times New Roman"/>
          <w:i/>
          <w:sz w:val="20"/>
          <w:szCs w:val="20"/>
        </w:rPr>
        <w:t xml:space="preserve">Al fine di </w:t>
      </w:r>
      <w:r w:rsidRPr="00CE0F6B">
        <w:rPr>
          <w:rFonts w:eastAsia="Times New Roman" w:cs="Times New Roman"/>
          <w:i/>
          <w:sz w:val="20"/>
          <w:szCs w:val="20"/>
        </w:rPr>
        <w:t>collocarsi nel percorso PIPPI PNRR coerentemente con le risorse/criticità</w:t>
      </w:r>
      <w:r>
        <w:rPr>
          <w:rFonts w:eastAsia="Times New Roman" w:cs="Times New Roman"/>
          <w:i/>
          <w:sz w:val="20"/>
          <w:szCs w:val="20"/>
        </w:rPr>
        <w:t xml:space="preserve"> presenti nel territorio</w:t>
      </w:r>
      <w:r w:rsidDel="00E72FA5">
        <w:rPr>
          <w:rFonts w:eastAsia="Times New Roman" w:cs="Times New Roman"/>
          <w:i/>
          <w:sz w:val="20"/>
          <w:szCs w:val="20"/>
        </w:rPr>
        <w:t xml:space="preserve"> </w:t>
      </w:r>
      <w:r>
        <w:rPr>
          <w:rFonts w:eastAsia="Times New Roman" w:cs="Times New Roman"/>
          <w:i/>
          <w:sz w:val="20"/>
          <w:szCs w:val="20"/>
        </w:rPr>
        <w:t xml:space="preserve">fornire inoltre una descrizione specifica del contesto compilando la griglia sotto proposta, </w:t>
      </w:r>
      <w:r w:rsidRPr="00CE0F6B">
        <w:rPr>
          <w:rFonts w:eastAsia="Times New Roman" w:cs="Times New Roman"/>
          <w:i/>
          <w:sz w:val="20"/>
          <w:szCs w:val="20"/>
        </w:rPr>
        <w:t>rispetto alla reale situazione presente</w:t>
      </w:r>
      <w:r>
        <w:rPr>
          <w:rFonts w:eastAsia="Times New Roman" w:cs="Times New Roman"/>
          <w:i/>
          <w:sz w:val="20"/>
          <w:szCs w:val="20"/>
        </w:rPr>
        <w:t xml:space="preserve">. </w:t>
      </w:r>
    </w:p>
    <w:p w14:paraId="32842456" w14:textId="16474C25" w:rsidR="00452276" w:rsidRDefault="00452276">
      <w:pPr>
        <w:widowControl/>
        <w:suppressAutoHyphens w:val="0"/>
        <w:rPr>
          <w:rFonts w:cs="Times New Roman"/>
          <w:b/>
          <w:bCs/>
          <w:iCs/>
          <w:color w:val="000000"/>
          <w:sz w:val="22"/>
          <w:szCs w:val="22"/>
        </w:rPr>
      </w:pPr>
    </w:p>
    <w:tbl>
      <w:tblPr>
        <w:tblW w:w="493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0"/>
        <w:gridCol w:w="692"/>
        <w:gridCol w:w="859"/>
        <w:gridCol w:w="726"/>
      </w:tblGrid>
      <w:tr w:rsidR="00B44F44" w:rsidRPr="00B44F44" w14:paraId="3413E4A2" w14:textId="6A7C1AA4" w:rsidTr="00C83A15">
        <w:tc>
          <w:tcPr>
            <w:tcW w:w="3802" w:type="pct"/>
            <w:tcBorders>
              <w:top w:val="single" w:sz="4" w:space="0" w:color="auto"/>
              <w:left w:val="single" w:sz="4" w:space="0" w:color="auto"/>
              <w:bottom w:val="single" w:sz="4" w:space="0" w:color="auto"/>
              <w:right w:val="single" w:sz="4" w:space="0" w:color="auto"/>
            </w:tcBorders>
            <w:hideMark/>
          </w:tcPr>
          <w:p w14:paraId="38ECF78C" w14:textId="65E50242" w:rsidR="008979CF" w:rsidRPr="008026DF" w:rsidRDefault="008026DF" w:rsidP="009675CD">
            <w:pPr>
              <w:autoSpaceDE w:val="0"/>
              <w:autoSpaceDN w:val="0"/>
              <w:adjustRightInd w:val="0"/>
              <w:jc w:val="both"/>
              <w:rPr>
                <w:rFonts w:eastAsia="Times New Roman" w:cs="Times New Roman"/>
                <w:b/>
                <w:color w:val="000000"/>
                <w:sz w:val="20"/>
                <w:szCs w:val="20"/>
                <w:lang w:eastAsia="it-IT"/>
              </w:rPr>
            </w:pPr>
            <w:r w:rsidRPr="008026DF">
              <w:rPr>
                <w:rFonts w:eastAsia="Times New Roman" w:cs="Times New Roman"/>
                <w:b/>
                <w:color w:val="000000"/>
                <w:sz w:val="20"/>
                <w:szCs w:val="20"/>
                <w:lang w:eastAsia="it-IT"/>
              </w:rPr>
              <w:t>Il soggetto attuatore dichiara che nell’ATS (o negli ATS in caso di associazione) in cui si svolgerà in progetto</w:t>
            </w:r>
            <w:r w:rsidR="00E257DC">
              <w:rPr>
                <w:rFonts w:eastAsia="Times New Roman" w:cs="Times New Roman"/>
                <w:b/>
                <w:color w:val="000000"/>
                <w:sz w:val="20"/>
                <w:szCs w:val="20"/>
                <w:lang w:eastAsia="it-IT"/>
              </w:rPr>
              <w:t>:</w:t>
            </w:r>
          </w:p>
        </w:tc>
        <w:tc>
          <w:tcPr>
            <w:tcW w:w="364" w:type="pct"/>
            <w:tcBorders>
              <w:top w:val="single" w:sz="4" w:space="0" w:color="auto"/>
              <w:left w:val="single" w:sz="4" w:space="0" w:color="auto"/>
              <w:bottom w:val="single" w:sz="4" w:space="0" w:color="auto"/>
              <w:right w:val="single" w:sz="4" w:space="0" w:color="auto"/>
            </w:tcBorders>
          </w:tcPr>
          <w:p w14:paraId="75E19730" w14:textId="77777777" w:rsidR="00B44F44" w:rsidRPr="00B44F44" w:rsidRDefault="00B44F44" w:rsidP="00952826">
            <w:pPr>
              <w:autoSpaceDE w:val="0"/>
              <w:autoSpaceDN w:val="0"/>
              <w:adjustRightInd w:val="0"/>
              <w:jc w:val="center"/>
              <w:rPr>
                <w:rFonts w:eastAsia="Times New Roman" w:cs="Times New Roman"/>
                <w:b/>
                <w:color w:val="000000"/>
                <w:sz w:val="20"/>
                <w:szCs w:val="20"/>
                <w:lang w:eastAsia="it-IT"/>
              </w:rPr>
            </w:pPr>
            <w:r w:rsidRPr="00B44F44">
              <w:rPr>
                <w:rFonts w:eastAsia="Times New Roman" w:cs="Times New Roman"/>
                <w:b/>
                <w:color w:val="000000"/>
                <w:sz w:val="20"/>
                <w:szCs w:val="20"/>
                <w:lang w:eastAsia="it-IT"/>
              </w:rPr>
              <w:t>sì</w:t>
            </w:r>
          </w:p>
        </w:tc>
        <w:tc>
          <w:tcPr>
            <w:tcW w:w="452" w:type="pct"/>
            <w:tcBorders>
              <w:top w:val="single" w:sz="4" w:space="0" w:color="auto"/>
              <w:left w:val="single" w:sz="4" w:space="0" w:color="auto"/>
              <w:bottom w:val="single" w:sz="4" w:space="0" w:color="auto"/>
              <w:right w:val="single" w:sz="4" w:space="0" w:color="auto"/>
            </w:tcBorders>
          </w:tcPr>
          <w:p w14:paraId="6A720AC4" w14:textId="77777777" w:rsidR="00B44F44" w:rsidRPr="00B44F44" w:rsidRDefault="00B44F44" w:rsidP="00952826">
            <w:pPr>
              <w:autoSpaceDE w:val="0"/>
              <w:autoSpaceDN w:val="0"/>
              <w:adjustRightInd w:val="0"/>
              <w:jc w:val="center"/>
              <w:rPr>
                <w:rFonts w:eastAsia="Times New Roman" w:cs="Times New Roman"/>
                <w:b/>
                <w:color w:val="000000"/>
                <w:sz w:val="20"/>
                <w:szCs w:val="20"/>
                <w:lang w:eastAsia="it-IT"/>
              </w:rPr>
            </w:pPr>
            <w:r w:rsidRPr="00B44F44">
              <w:rPr>
                <w:rFonts w:eastAsia="Times New Roman" w:cs="Times New Roman"/>
                <w:b/>
                <w:color w:val="000000"/>
                <w:sz w:val="20"/>
                <w:szCs w:val="20"/>
                <w:lang w:eastAsia="it-IT"/>
              </w:rPr>
              <w:t>no</w:t>
            </w:r>
          </w:p>
        </w:tc>
        <w:tc>
          <w:tcPr>
            <w:tcW w:w="382" w:type="pct"/>
            <w:tcBorders>
              <w:top w:val="single" w:sz="4" w:space="0" w:color="auto"/>
              <w:left w:val="single" w:sz="4" w:space="0" w:color="auto"/>
              <w:bottom w:val="single" w:sz="4" w:space="0" w:color="auto"/>
              <w:right w:val="single" w:sz="4" w:space="0" w:color="auto"/>
            </w:tcBorders>
          </w:tcPr>
          <w:p w14:paraId="3616F3B9" w14:textId="5F023FC7" w:rsidR="00B44F44" w:rsidRPr="00B44F44" w:rsidRDefault="00B44F44" w:rsidP="00952826">
            <w:pPr>
              <w:autoSpaceDE w:val="0"/>
              <w:autoSpaceDN w:val="0"/>
              <w:adjustRightInd w:val="0"/>
              <w:jc w:val="center"/>
              <w:rPr>
                <w:rFonts w:eastAsia="Times New Roman" w:cs="Times New Roman"/>
                <w:b/>
                <w:color w:val="000000"/>
                <w:sz w:val="20"/>
                <w:szCs w:val="20"/>
                <w:lang w:eastAsia="it-IT"/>
              </w:rPr>
            </w:pPr>
            <w:r>
              <w:rPr>
                <w:rFonts w:eastAsia="Times New Roman" w:cs="Times New Roman"/>
                <w:b/>
                <w:color w:val="000000"/>
                <w:sz w:val="20"/>
                <w:szCs w:val="20"/>
                <w:lang w:eastAsia="it-IT"/>
              </w:rPr>
              <w:t>in parte</w:t>
            </w:r>
          </w:p>
        </w:tc>
      </w:tr>
      <w:tr w:rsidR="00B44F44" w:rsidRPr="00B44F44" w14:paraId="60FA1EC7" w14:textId="2990DA7F" w:rsidTr="00C83A15">
        <w:tc>
          <w:tcPr>
            <w:tcW w:w="3802" w:type="pct"/>
            <w:tcBorders>
              <w:top w:val="single" w:sz="4" w:space="0" w:color="auto"/>
              <w:left w:val="single" w:sz="4" w:space="0" w:color="auto"/>
              <w:bottom w:val="single" w:sz="4" w:space="0" w:color="auto"/>
              <w:right w:val="single" w:sz="4" w:space="0" w:color="auto"/>
            </w:tcBorders>
            <w:hideMark/>
          </w:tcPr>
          <w:p w14:paraId="7A36F61C" w14:textId="77777777" w:rsidR="00B44F44" w:rsidRPr="00B44F44" w:rsidRDefault="00B44F44" w:rsidP="00B44F44">
            <w:pPr>
              <w:autoSpaceDE w:val="0"/>
              <w:autoSpaceDN w:val="0"/>
              <w:adjustRightInd w:val="0"/>
              <w:ind w:left="26"/>
              <w:jc w:val="both"/>
              <w:rPr>
                <w:rFonts w:eastAsia="Times New Roman" w:cs="Times New Roman"/>
                <w:color w:val="000000"/>
                <w:sz w:val="20"/>
                <w:szCs w:val="20"/>
                <w:lang w:eastAsia="it-IT"/>
              </w:rPr>
            </w:pPr>
            <w:r w:rsidRPr="00B44F44">
              <w:rPr>
                <w:rFonts w:eastAsia="Times New Roman" w:cs="Times New Roman"/>
                <w:color w:val="000000"/>
                <w:sz w:val="20"/>
                <w:szCs w:val="20"/>
                <w:lang w:eastAsia="it-IT"/>
              </w:rPr>
              <w:t>Sono presenti servizi titolari della funzione di prevenzione, protezione e cura dei minorenni e delle famiglie</w:t>
            </w:r>
          </w:p>
        </w:tc>
        <w:tc>
          <w:tcPr>
            <w:tcW w:w="364" w:type="pct"/>
            <w:tcBorders>
              <w:top w:val="single" w:sz="4" w:space="0" w:color="auto"/>
              <w:left w:val="single" w:sz="4" w:space="0" w:color="auto"/>
              <w:bottom w:val="single" w:sz="4" w:space="0" w:color="auto"/>
              <w:right w:val="single" w:sz="4" w:space="0" w:color="auto"/>
            </w:tcBorders>
          </w:tcPr>
          <w:p w14:paraId="298C9984"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452" w:type="pct"/>
            <w:tcBorders>
              <w:top w:val="single" w:sz="4" w:space="0" w:color="auto"/>
              <w:left w:val="single" w:sz="4" w:space="0" w:color="auto"/>
              <w:bottom w:val="single" w:sz="4" w:space="0" w:color="auto"/>
              <w:right w:val="single" w:sz="4" w:space="0" w:color="auto"/>
            </w:tcBorders>
          </w:tcPr>
          <w:p w14:paraId="11EA34D9"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382" w:type="pct"/>
            <w:tcBorders>
              <w:top w:val="single" w:sz="4" w:space="0" w:color="auto"/>
              <w:left w:val="single" w:sz="4" w:space="0" w:color="auto"/>
              <w:bottom w:val="single" w:sz="4" w:space="0" w:color="auto"/>
              <w:right w:val="single" w:sz="4" w:space="0" w:color="auto"/>
            </w:tcBorders>
          </w:tcPr>
          <w:p w14:paraId="351B0F42"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r>
      <w:tr w:rsidR="00B44F44" w:rsidRPr="00B44F44" w14:paraId="620AB71D" w14:textId="6A2517A3" w:rsidTr="00C83A15">
        <w:tc>
          <w:tcPr>
            <w:tcW w:w="3802" w:type="pct"/>
            <w:tcBorders>
              <w:top w:val="single" w:sz="4" w:space="0" w:color="auto"/>
              <w:left w:val="single" w:sz="4" w:space="0" w:color="auto"/>
              <w:bottom w:val="single" w:sz="4" w:space="0" w:color="auto"/>
              <w:right w:val="single" w:sz="4" w:space="0" w:color="auto"/>
            </w:tcBorders>
          </w:tcPr>
          <w:p w14:paraId="767BB01A" w14:textId="449B6FD5" w:rsidR="00B44F44" w:rsidRPr="00B44F44" w:rsidRDefault="008026DF" w:rsidP="009675CD">
            <w:pPr>
              <w:autoSpaceDE w:val="0"/>
              <w:autoSpaceDN w:val="0"/>
              <w:adjustRightInd w:val="0"/>
              <w:jc w:val="both"/>
              <w:rPr>
                <w:rFonts w:eastAsia="Times New Roman" w:cs="Times New Roman"/>
                <w:color w:val="000000"/>
                <w:sz w:val="20"/>
                <w:szCs w:val="20"/>
                <w:lang w:eastAsia="it-IT"/>
              </w:rPr>
            </w:pPr>
            <w:r w:rsidRPr="008026DF">
              <w:rPr>
                <w:rFonts w:eastAsia="Times New Roman" w:cs="Times New Roman"/>
                <w:color w:val="000000"/>
                <w:sz w:val="20"/>
                <w:szCs w:val="20"/>
                <w:lang w:eastAsia="it-IT"/>
              </w:rPr>
              <w:t xml:space="preserve">È </w:t>
            </w:r>
            <w:r w:rsidR="00B44F44" w:rsidRPr="00B44F44">
              <w:rPr>
                <w:rFonts w:eastAsia="Times New Roman" w:cs="Times New Roman"/>
                <w:color w:val="000000"/>
                <w:sz w:val="20"/>
                <w:szCs w:val="20"/>
                <w:lang w:eastAsia="it-IT"/>
              </w:rPr>
              <w:t>presente e disponibile per l’attuazione del programma una figura di referente territoriale, in grado di svolgere le funzioni definite nel piano di lavoro</w:t>
            </w:r>
          </w:p>
        </w:tc>
        <w:tc>
          <w:tcPr>
            <w:tcW w:w="364" w:type="pct"/>
            <w:tcBorders>
              <w:top w:val="single" w:sz="4" w:space="0" w:color="auto"/>
              <w:left w:val="single" w:sz="4" w:space="0" w:color="auto"/>
              <w:bottom w:val="single" w:sz="4" w:space="0" w:color="auto"/>
              <w:right w:val="single" w:sz="4" w:space="0" w:color="auto"/>
            </w:tcBorders>
          </w:tcPr>
          <w:p w14:paraId="021FC04C"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452" w:type="pct"/>
            <w:tcBorders>
              <w:top w:val="single" w:sz="4" w:space="0" w:color="auto"/>
              <w:left w:val="single" w:sz="4" w:space="0" w:color="auto"/>
              <w:bottom w:val="single" w:sz="4" w:space="0" w:color="auto"/>
              <w:right w:val="single" w:sz="4" w:space="0" w:color="auto"/>
            </w:tcBorders>
          </w:tcPr>
          <w:p w14:paraId="1720D7FD"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382" w:type="pct"/>
            <w:tcBorders>
              <w:top w:val="single" w:sz="4" w:space="0" w:color="auto"/>
              <w:left w:val="single" w:sz="4" w:space="0" w:color="auto"/>
              <w:bottom w:val="single" w:sz="4" w:space="0" w:color="auto"/>
              <w:right w:val="single" w:sz="4" w:space="0" w:color="auto"/>
            </w:tcBorders>
          </w:tcPr>
          <w:p w14:paraId="2C08BF0D"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r>
      <w:tr w:rsidR="00B44F44" w:rsidRPr="00B44F44" w14:paraId="04FA8DA7" w14:textId="669632B5" w:rsidTr="00C83A15">
        <w:tc>
          <w:tcPr>
            <w:tcW w:w="3802" w:type="pct"/>
            <w:tcBorders>
              <w:top w:val="single" w:sz="4" w:space="0" w:color="auto"/>
              <w:left w:val="single" w:sz="4" w:space="0" w:color="auto"/>
              <w:bottom w:val="single" w:sz="4" w:space="0" w:color="auto"/>
              <w:right w:val="single" w:sz="4" w:space="0" w:color="auto"/>
            </w:tcBorders>
          </w:tcPr>
          <w:p w14:paraId="501FB8D6" w14:textId="1A1E106E" w:rsidR="00B44F44" w:rsidRPr="00B44F44" w:rsidRDefault="008026DF" w:rsidP="00B44F44">
            <w:pPr>
              <w:autoSpaceDE w:val="0"/>
              <w:autoSpaceDN w:val="0"/>
              <w:adjustRightInd w:val="0"/>
              <w:ind w:left="26"/>
              <w:jc w:val="both"/>
              <w:rPr>
                <w:rFonts w:eastAsia="Times New Roman" w:cs="Times New Roman"/>
                <w:color w:val="000000"/>
                <w:sz w:val="20"/>
                <w:szCs w:val="20"/>
                <w:lang w:eastAsia="it-IT"/>
              </w:rPr>
            </w:pPr>
            <w:r>
              <w:rPr>
                <w:rFonts w:eastAsia="Times New Roman" w:cs="Times New Roman"/>
                <w:color w:val="000000"/>
                <w:sz w:val="20"/>
                <w:szCs w:val="20"/>
                <w:lang w:eastAsia="it-IT"/>
              </w:rPr>
              <w:t>S</w:t>
            </w:r>
            <w:r w:rsidR="00B44F44" w:rsidRPr="00B44F44">
              <w:rPr>
                <w:rFonts w:eastAsia="Times New Roman" w:cs="Times New Roman"/>
                <w:color w:val="000000"/>
                <w:sz w:val="20"/>
                <w:szCs w:val="20"/>
                <w:lang w:eastAsia="it-IT"/>
              </w:rPr>
              <w:t>ono presenti e disponibili per l’attuazione del programma due figure di coach, in grado di svolgere le funzioni definite nel Piano di lavoro</w:t>
            </w:r>
          </w:p>
        </w:tc>
        <w:tc>
          <w:tcPr>
            <w:tcW w:w="364" w:type="pct"/>
            <w:tcBorders>
              <w:top w:val="single" w:sz="4" w:space="0" w:color="auto"/>
              <w:left w:val="single" w:sz="4" w:space="0" w:color="auto"/>
              <w:bottom w:val="single" w:sz="4" w:space="0" w:color="auto"/>
              <w:right w:val="single" w:sz="4" w:space="0" w:color="auto"/>
            </w:tcBorders>
          </w:tcPr>
          <w:p w14:paraId="6C02D9C2"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452" w:type="pct"/>
            <w:tcBorders>
              <w:top w:val="single" w:sz="4" w:space="0" w:color="auto"/>
              <w:left w:val="single" w:sz="4" w:space="0" w:color="auto"/>
              <w:bottom w:val="single" w:sz="4" w:space="0" w:color="auto"/>
              <w:right w:val="single" w:sz="4" w:space="0" w:color="auto"/>
            </w:tcBorders>
          </w:tcPr>
          <w:p w14:paraId="4468D685"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382" w:type="pct"/>
            <w:tcBorders>
              <w:top w:val="single" w:sz="4" w:space="0" w:color="auto"/>
              <w:left w:val="single" w:sz="4" w:space="0" w:color="auto"/>
              <w:bottom w:val="single" w:sz="4" w:space="0" w:color="auto"/>
              <w:right w:val="single" w:sz="4" w:space="0" w:color="auto"/>
            </w:tcBorders>
          </w:tcPr>
          <w:p w14:paraId="2B24338E"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r>
      <w:tr w:rsidR="00B44F44" w:rsidRPr="00B44F44" w14:paraId="2CAA0E41" w14:textId="26DA9459" w:rsidTr="00C83A15">
        <w:tc>
          <w:tcPr>
            <w:tcW w:w="3802" w:type="pct"/>
            <w:tcBorders>
              <w:top w:val="single" w:sz="4" w:space="0" w:color="auto"/>
              <w:left w:val="single" w:sz="4" w:space="0" w:color="auto"/>
              <w:bottom w:val="single" w:sz="4" w:space="0" w:color="auto"/>
              <w:right w:val="single" w:sz="4" w:space="0" w:color="auto"/>
            </w:tcBorders>
          </w:tcPr>
          <w:p w14:paraId="1B18F146" w14:textId="0E68FB78" w:rsidR="00B44F44" w:rsidRPr="00B44F44" w:rsidRDefault="008026DF" w:rsidP="009675CD">
            <w:pPr>
              <w:autoSpaceDE w:val="0"/>
              <w:autoSpaceDN w:val="0"/>
              <w:adjustRightInd w:val="0"/>
              <w:jc w:val="both"/>
              <w:rPr>
                <w:rFonts w:eastAsia="Times New Roman" w:cs="Times New Roman"/>
                <w:color w:val="000000"/>
                <w:sz w:val="20"/>
                <w:szCs w:val="20"/>
                <w:lang w:eastAsia="it-IT"/>
              </w:rPr>
            </w:pPr>
            <w:r>
              <w:rPr>
                <w:rFonts w:eastAsia="Times New Roman" w:cs="Times New Roman"/>
                <w:color w:val="000000"/>
                <w:sz w:val="20"/>
                <w:szCs w:val="20"/>
                <w:lang w:eastAsia="it-IT"/>
              </w:rPr>
              <w:t>S</w:t>
            </w:r>
            <w:r w:rsidR="00B44F44" w:rsidRPr="00B44F44">
              <w:rPr>
                <w:rFonts w:eastAsia="Times New Roman" w:cs="Times New Roman"/>
                <w:color w:val="000000"/>
                <w:sz w:val="20"/>
                <w:szCs w:val="20"/>
                <w:lang w:eastAsia="it-IT"/>
              </w:rPr>
              <w:t>ono presenti e disponibili per l’attuazione del programma almeno 2/3 équipe multidimensionali composte da 1 as, 1 educatore, 1 psicologo ciascuna, in grado di svolgere le funzioni definite nel Piano di lavoro</w:t>
            </w:r>
          </w:p>
        </w:tc>
        <w:tc>
          <w:tcPr>
            <w:tcW w:w="364" w:type="pct"/>
            <w:tcBorders>
              <w:top w:val="single" w:sz="4" w:space="0" w:color="auto"/>
              <w:left w:val="single" w:sz="4" w:space="0" w:color="auto"/>
              <w:bottom w:val="single" w:sz="4" w:space="0" w:color="auto"/>
              <w:right w:val="single" w:sz="4" w:space="0" w:color="auto"/>
            </w:tcBorders>
          </w:tcPr>
          <w:p w14:paraId="26ECC759"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452" w:type="pct"/>
            <w:tcBorders>
              <w:top w:val="single" w:sz="4" w:space="0" w:color="auto"/>
              <w:left w:val="single" w:sz="4" w:space="0" w:color="auto"/>
              <w:bottom w:val="single" w:sz="4" w:space="0" w:color="auto"/>
              <w:right w:val="single" w:sz="4" w:space="0" w:color="auto"/>
            </w:tcBorders>
          </w:tcPr>
          <w:p w14:paraId="64A86EA8"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382" w:type="pct"/>
            <w:tcBorders>
              <w:top w:val="single" w:sz="4" w:space="0" w:color="auto"/>
              <w:left w:val="single" w:sz="4" w:space="0" w:color="auto"/>
              <w:bottom w:val="single" w:sz="4" w:space="0" w:color="auto"/>
              <w:right w:val="single" w:sz="4" w:space="0" w:color="auto"/>
            </w:tcBorders>
          </w:tcPr>
          <w:p w14:paraId="2A79D1EE"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r>
      <w:tr w:rsidR="00B44F44" w:rsidRPr="00B44F44" w14:paraId="70FCA75C" w14:textId="1E7768C3" w:rsidTr="00C83A15">
        <w:tc>
          <w:tcPr>
            <w:tcW w:w="3802" w:type="pct"/>
            <w:tcBorders>
              <w:top w:val="single" w:sz="4" w:space="0" w:color="auto"/>
              <w:left w:val="single" w:sz="4" w:space="0" w:color="auto"/>
              <w:bottom w:val="single" w:sz="4" w:space="0" w:color="auto"/>
              <w:right w:val="single" w:sz="4" w:space="0" w:color="auto"/>
            </w:tcBorders>
            <w:hideMark/>
          </w:tcPr>
          <w:p w14:paraId="12F1AAAF" w14:textId="6C83E436" w:rsidR="00B44F44" w:rsidRPr="00B44F44" w:rsidRDefault="008026DF" w:rsidP="009675CD">
            <w:pPr>
              <w:autoSpaceDE w:val="0"/>
              <w:autoSpaceDN w:val="0"/>
              <w:adjustRightInd w:val="0"/>
              <w:jc w:val="both"/>
              <w:rPr>
                <w:rFonts w:eastAsia="Times New Roman" w:cs="Times New Roman"/>
                <w:color w:val="000000"/>
                <w:sz w:val="20"/>
                <w:szCs w:val="20"/>
                <w:lang w:eastAsia="it-IT"/>
              </w:rPr>
            </w:pPr>
            <w:r>
              <w:rPr>
                <w:rFonts w:eastAsia="Times New Roman" w:cs="Times New Roman"/>
                <w:color w:val="000000"/>
                <w:sz w:val="20"/>
                <w:szCs w:val="20"/>
                <w:lang w:eastAsia="it-IT"/>
              </w:rPr>
              <w:t>S</w:t>
            </w:r>
            <w:r w:rsidR="00B44F44" w:rsidRPr="00B44F44">
              <w:rPr>
                <w:rFonts w:eastAsia="Times New Roman" w:cs="Times New Roman"/>
                <w:color w:val="000000"/>
                <w:sz w:val="20"/>
                <w:szCs w:val="20"/>
                <w:lang w:eastAsia="it-IT"/>
              </w:rPr>
              <w:t>ono presenti servizi che dispongono di un modello di presa in carico delle famiglie che preveda la documentazione e la progettazione personalizzata</w:t>
            </w:r>
          </w:p>
        </w:tc>
        <w:tc>
          <w:tcPr>
            <w:tcW w:w="364" w:type="pct"/>
            <w:tcBorders>
              <w:top w:val="single" w:sz="4" w:space="0" w:color="auto"/>
              <w:left w:val="single" w:sz="4" w:space="0" w:color="auto"/>
              <w:bottom w:val="single" w:sz="4" w:space="0" w:color="auto"/>
              <w:right w:val="single" w:sz="4" w:space="0" w:color="auto"/>
            </w:tcBorders>
          </w:tcPr>
          <w:p w14:paraId="5C2DB199"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452" w:type="pct"/>
            <w:tcBorders>
              <w:top w:val="single" w:sz="4" w:space="0" w:color="auto"/>
              <w:left w:val="single" w:sz="4" w:space="0" w:color="auto"/>
              <w:bottom w:val="single" w:sz="4" w:space="0" w:color="auto"/>
              <w:right w:val="single" w:sz="4" w:space="0" w:color="auto"/>
            </w:tcBorders>
          </w:tcPr>
          <w:p w14:paraId="600312FF"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382" w:type="pct"/>
            <w:tcBorders>
              <w:top w:val="single" w:sz="4" w:space="0" w:color="auto"/>
              <w:left w:val="single" w:sz="4" w:space="0" w:color="auto"/>
              <w:bottom w:val="single" w:sz="4" w:space="0" w:color="auto"/>
              <w:right w:val="single" w:sz="4" w:space="0" w:color="auto"/>
            </w:tcBorders>
          </w:tcPr>
          <w:p w14:paraId="65FAB763"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r>
      <w:tr w:rsidR="00B44F44" w:rsidRPr="00B44F44" w14:paraId="4D93098C" w14:textId="5E5A33CB" w:rsidTr="00C83A15">
        <w:tc>
          <w:tcPr>
            <w:tcW w:w="3802" w:type="pct"/>
            <w:tcBorders>
              <w:top w:val="single" w:sz="4" w:space="0" w:color="auto"/>
              <w:left w:val="single" w:sz="4" w:space="0" w:color="auto"/>
              <w:bottom w:val="single" w:sz="4" w:space="0" w:color="auto"/>
              <w:right w:val="single" w:sz="4" w:space="0" w:color="auto"/>
            </w:tcBorders>
            <w:hideMark/>
          </w:tcPr>
          <w:p w14:paraId="27AD75C0" w14:textId="1AD6DF9C" w:rsidR="00B44F44" w:rsidRPr="00B44F44" w:rsidRDefault="008026DF" w:rsidP="009675CD">
            <w:pPr>
              <w:autoSpaceDE w:val="0"/>
              <w:autoSpaceDN w:val="0"/>
              <w:adjustRightInd w:val="0"/>
              <w:jc w:val="both"/>
              <w:rPr>
                <w:rFonts w:eastAsia="Times New Roman" w:cs="Times New Roman"/>
                <w:color w:val="000000"/>
                <w:sz w:val="20"/>
                <w:szCs w:val="20"/>
                <w:lang w:eastAsia="it-IT"/>
              </w:rPr>
            </w:pPr>
            <w:r>
              <w:rPr>
                <w:rFonts w:eastAsia="Times New Roman" w:cs="Times New Roman"/>
                <w:color w:val="000000"/>
                <w:sz w:val="20"/>
                <w:szCs w:val="20"/>
                <w:lang w:eastAsia="it-IT"/>
              </w:rPr>
              <w:t>S</w:t>
            </w:r>
            <w:r w:rsidR="00B44F44" w:rsidRPr="00B44F44">
              <w:rPr>
                <w:rFonts w:eastAsia="Times New Roman" w:cs="Times New Roman"/>
                <w:color w:val="000000"/>
                <w:sz w:val="20"/>
                <w:szCs w:val="20"/>
                <w:lang w:eastAsia="it-IT"/>
              </w:rPr>
              <w:t xml:space="preserve">ono in essere le condizioni necessarie all’attivazione del dispositivo di educativa domiciliare </w:t>
            </w:r>
          </w:p>
        </w:tc>
        <w:tc>
          <w:tcPr>
            <w:tcW w:w="364" w:type="pct"/>
            <w:tcBorders>
              <w:top w:val="single" w:sz="4" w:space="0" w:color="auto"/>
              <w:left w:val="single" w:sz="4" w:space="0" w:color="auto"/>
              <w:bottom w:val="single" w:sz="4" w:space="0" w:color="auto"/>
              <w:right w:val="single" w:sz="4" w:space="0" w:color="auto"/>
            </w:tcBorders>
          </w:tcPr>
          <w:p w14:paraId="448B0E02"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452" w:type="pct"/>
            <w:tcBorders>
              <w:top w:val="single" w:sz="4" w:space="0" w:color="auto"/>
              <w:left w:val="single" w:sz="4" w:space="0" w:color="auto"/>
              <w:bottom w:val="single" w:sz="4" w:space="0" w:color="auto"/>
              <w:right w:val="single" w:sz="4" w:space="0" w:color="auto"/>
            </w:tcBorders>
          </w:tcPr>
          <w:p w14:paraId="25A5329A"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382" w:type="pct"/>
            <w:tcBorders>
              <w:top w:val="single" w:sz="4" w:space="0" w:color="auto"/>
              <w:left w:val="single" w:sz="4" w:space="0" w:color="auto"/>
              <w:bottom w:val="single" w:sz="4" w:space="0" w:color="auto"/>
              <w:right w:val="single" w:sz="4" w:space="0" w:color="auto"/>
            </w:tcBorders>
          </w:tcPr>
          <w:p w14:paraId="4581E2FD"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r>
      <w:tr w:rsidR="00B44F44" w:rsidRPr="00B44F44" w14:paraId="6E3CC0AF" w14:textId="22EDE17F" w:rsidTr="00C83A15">
        <w:tc>
          <w:tcPr>
            <w:tcW w:w="3802" w:type="pct"/>
            <w:tcBorders>
              <w:top w:val="single" w:sz="4" w:space="0" w:color="auto"/>
              <w:left w:val="single" w:sz="4" w:space="0" w:color="auto"/>
              <w:bottom w:val="single" w:sz="4" w:space="0" w:color="auto"/>
              <w:right w:val="single" w:sz="4" w:space="0" w:color="auto"/>
            </w:tcBorders>
            <w:hideMark/>
          </w:tcPr>
          <w:p w14:paraId="1CE22444" w14:textId="404D1E0B" w:rsidR="00B44F44" w:rsidRPr="00B44F44" w:rsidRDefault="008026DF" w:rsidP="009675CD">
            <w:pPr>
              <w:autoSpaceDE w:val="0"/>
              <w:autoSpaceDN w:val="0"/>
              <w:adjustRightInd w:val="0"/>
              <w:jc w:val="both"/>
              <w:rPr>
                <w:rFonts w:eastAsia="Times New Roman" w:cs="Times New Roman"/>
                <w:color w:val="000000"/>
                <w:sz w:val="20"/>
                <w:szCs w:val="20"/>
                <w:lang w:eastAsia="it-IT"/>
              </w:rPr>
            </w:pPr>
            <w:r>
              <w:rPr>
                <w:rFonts w:eastAsia="Times New Roman" w:cs="Times New Roman"/>
                <w:color w:val="000000"/>
                <w:sz w:val="20"/>
                <w:szCs w:val="20"/>
                <w:lang w:eastAsia="it-IT"/>
              </w:rPr>
              <w:t>S</w:t>
            </w:r>
            <w:r w:rsidR="00B44F44" w:rsidRPr="00B44F44">
              <w:rPr>
                <w:rFonts w:eastAsia="Times New Roman" w:cs="Times New Roman"/>
                <w:color w:val="000000"/>
                <w:sz w:val="20"/>
                <w:szCs w:val="20"/>
                <w:lang w:eastAsia="it-IT"/>
              </w:rPr>
              <w:t>ono in essere le condizioni necessarie all’attivazione del dispositivo dei gruppi per genitori e bambini</w:t>
            </w:r>
          </w:p>
        </w:tc>
        <w:tc>
          <w:tcPr>
            <w:tcW w:w="364" w:type="pct"/>
            <w:tcBorders>
              <w:top w:val="single" w:sz="4" w:space="0" w:color="auto"/>
              <w:left w:val="single" w:sz="4" w:space="0" w:color="auto"/>
              <w:bottom w:val="single" w:sz="4" w:space="0" w:color="auto"/>
              <w:right w:val="single" w:sz="4" w:space="0" w:color="auto"/>
            </w:tcBorders>
          </w:tcPr>
          <w:p w14:paraId="2A960777"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452" w:type="pct"/>
            <w:tcBorders>
              <w:top w:val="single" w:sz="4" w:space="0" w:color="auto"/>
              <w:left w:val="single" w:sz="4" w:space="0" w:color="auto"/>
              <w:bottom w:val="single" w:sz="4" w:space="0" w:color="auto"/>
              <w:right w:val="single" w:sz="4" w:space="0" w:color="auto"/>
            </w:tcBorders>
          </w:tcPr>
          <w:p w14:paraId="58A93400"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382" w:type="pct"/>
            <w:tcBorders>
              <w:top w:val="single" w:sz="4" w:space="0" w:color="auto"/>
              <w:left w:val="single" w:sz="4" w:space="0" w:color="auto"/>
              <w:bottom w:val="single" w:sz="4" w:space="0" w:color="auto"/>
              <w:right w:val="single" w:sz="4" w:space="0" w:color="auto"/>
            </w:tcBorders>
          </w:tcPr>
          <w:p w14:paraId="1AF099F5"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r>
      <w:tr w:rsidR="00B44F44" w:rsidRPr="00B44F44" w14:paraId="5A8CC465" w14:textId="1B4F1729" w:rsidTr="00C83A15">
        <w:tc>
          <w:tcPr>
            <w:tcW w:w="3802" w:type="pct"/>
            <w:tcBorders>
              <w:top w:val="single" w:sz="4" w:space="0" w:color="auto"/>
              <w:left w:val="single" w:sz="4" w:space="0" w:color="auto"/>
              <w:bottom w:val="single" w:sz="4" w:space="0" w:color="auto"/>
              <w:right w:val="single" w:sz="4" w:space="0" w:color="auto"/>
            </w:tcBorders>
          </w:tcPr>
          <w:p w14:paraId="2BB8EDDD" w14:textId="69865294" w:rsidR="00B44F44" w:rsidRPr="00B44F44" w:rsidRDefault="003E5E4D" w:rsidP="009675CD">
            <w:pPr>
              <w:autoSpaceDE w:val="0"/>
              <w:autoSpaceDN w:val="0"/>
              <w:adjustRightInd w:val="0"/>
              <w:jc w:val="both"/>
              <w:rPr>
                <w:rFonts w:eastAsia="Times New Roman" w:cs="Times New Roman"/>
                <w:color w:val="000000"/>
                <w:sz w:val="20"/>
                <w:szCs w:val="20"/>
                <w:lang w:eastAsia="it-IT"/>
              </w:rPr>
            </w:pPr>
            <w:r>
              <w:rPr>
                <w:rFonts w:eastAsia="Times New Roman" w:cs="Times New Roman"/>
                <w:color w:val="000000"/>
                <w:sz w:val="20"/>
                <w:szCs w:val="20"/>
                <w:lang w:eastAsia="it-IT"/>
              </w:rPr>
              <w:t>S</w:t>
            </w:r>
            <w:r w:rsidR="00B44F44" w:rsidRPr="00B44F44">
              <w:rPr>
                <w:rFonts w:eastAsia="Times New Roman" w:cs="Times New Roman"/>
                <w:color w:val="000000"/>
                <w:sz w:val="20"/>
                <w:szCs w:val="20"/>
                <w:lang w:eastAsia="it-IT"/>
              </w:rPr>
              <w:t>ono in essere le condizioni necessarie all’attivazione del dispositivo della vicinanza solidale</w:t>
            </w:r>
          </w:p>
        </w:tc>
        <w:tc>
          <w:tcPr>
            <w:tcW w:w="364" w:type="pct"/>
            <w:tcBorders>
              <w:top w:val="single" w:sz="4" w:space="0" w:color="auto"/>
              <w:left w:val="single" w:sz="4" w:space="0" w:color="auto"/>
              <w:bottom w:val="single" w:sz="4" w:space="0" w:color="auto"/>
              <w:right w:val="single" w:sz="4" w:space="0" w:color="auto"/>
            </w:tcBorders>
          </w:tcPr>
          <w:p w14:paraId="708A0D86"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452" w:type="pct"/>
            <w:tcBorders>
              <w:top w:val="single" w:sz="4" w:space="0" w:color="auto"/>
              <w:left w:val="single" w:sz="4" w:space="0" w:color="auto"/>
              <w:bottom w:val="single" w:sz="4" w:space="0" w:color="auto"/>
              <w:right w:val="single" w:sz="4" w:space="0" w:color="auto"/>
            </w:tcBorders>
          </w:tcPr>
          <w:p w14:paraId="7B35D080"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382" w:type="pct"/>
            <w:tcBorders>
              <w:top w:val="single" w:sz="4" w:space="0" w:color="auto"/>
              <w:left w:val="single" w:sz="4" w:space="0" w:color="auto"/>
              <w:bottom w:val="single" w:sz="4" w:space="0" w:color="auto"/>
              <w:right w:val="single" w:sz="4" w:space="0" w:color="auto"/>
            </w:tcBorders>
          </w:tcPr>
          <w:p w14:paraId="44383A7D"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r>
      <w:tr w:rsidR="00B44F44" w:rsidRPr="00B44F44" w14:paraId="3982ABE6" w14:textId="3C28A8E6" w:rsidTr="00C83A15">
        <w:tc>
          <w:tcPr>
            <w:tcW w:w="3802" w:type="pct"/>
            <w:tcBorders>
              <w:top w:val="single" w:sz="4" w:space="0" w:color="auto"/>
              <w:left w:val="single" w:sz="4" w:space="0" w:color="auto"/>
              <w:bottom w:val="single" w:sz="4" w:space="0" w:color="auto"/>
              <w:right w:val="single" w:sz="4" w:space="0" w:color="auto"/>
            </w:tcBorders>
          </w:tcPr>
          <w:p w14:paraId="6557474F" w14:textId="611AD5A6" w:rsidR="00B44F44" w:rsidRPr="00B44F44" w:rsidRDefault="003E5E4D" w:rsidP="009675CD">
            <w:pPr>
              <w:autoSpaceDE w:val="0"/>
              <w:autoSpaceDN w:val="0"/>
              <w:adjustRightInd w:val="0"/>
              <w:jc w:val="both"/>
              <w:rPr>
                <w:rFonts w:eastAsia="Times New Roman" w:cs="Times New Roman"/>
                <w:color w:val="000000"/>
                <w:sz w:val="20"/>
                <w:szCs w:val="20"/>
                <w:lang w:eastAsia="it-IT"/>
              </w:rPr>
            </w:pPr>
            <w:r>
              <w:rPr>
                <w:rFonts w:eastAsia="Times New Roman" w:cs="Times New Roman"/>
                <w:color w:val="000000"/>
                <w:sz w:val="20"/>
                <w:szCs w:val="20"/>
                <w:lang w:eastAsia="it-IT"/>
              </w:rPr>
              <w:t>S</w:t>
            </w:r>
            <w:r w:rsidR="00B44F44" w:rsidRPr="00B44F44">
              <w:rPr>
                <w:rFonts w:eastAsia="Times New Roman" w:cs="Times New Roman"/>
                <w:color w:val="000000"/>
                <w:sz w:val="20"/>
                <w:szCs w:val="20"/>
                <w:lang w:eastAsia="it-IT"/>
              </w:rPr>
              <w:t>ono in essere le condizioni necessarie all’attivazione del dispositivo per la collaborazione stabile tra servizi sanitari, servizi sociali e servizi scolastici ed educativi</w:t>
            </w:r>
          </w:p>
        </w:tc>
        <w:tc>
          <w:tcPr>
            <w:tcW w:w="364" w:type="pct"/>
            <w:tcBorders>
              <w:top w:val="single" w:sz="4" w:space="0" w:color="auto"/>
              <w:left w:val="single" w:sz="4" w:space="0" w:color="auto"/>
              <w:bottom w:val="single" w:sz="4" w:space="0" w:color="auto"/>
              <w:right w:val="single" w:sz="4" w:space="0" w:color="auto"/>
            </w:tcBorders>
          </w:tcPr>
          <w:p w14:paraId="60577BC3"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452" w:type="pct"/>
            <w:tcBorders>
              <w:top w:val="single" w:sz="4" w:space="0" w:color="auto"/>
              <w:left w:val="single" w:sz="4" w:space="0" w:color="auto"/>
              <w:bottom w:val="single" w:sz="4" w:space="0" w:color="auto"/>
              <w:right w:val="single" w:sz="4" w:space="0" w:color="auto"/>
            </w:tcBorders>
          </w:tcPr>
          <w:p w14:paraId="1733CE6B"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382" w:type="pct"/>
            <w:tcBorders>
              <w:top w:val="single" w:sz="4" w:space="0" w:color="auto"/>
              <w:left w:val="single" w:sz="4" w:space="0" w:color="auto"/>
              <w:bottom w:val="single" w:sz="4" w:space="0" w:color="auto"/>
              <w:right w:val="single" w:sz="4" w:space="0" w:color="auto"/>
            </w:tcBorders>
          </w:tcPr>
          <w:p w14:paraId="7EE45113"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r>
      <w:tr w:rsidR="00B44F44" w:rsidRPr="00B44F44" w14:paraId="40AE7930" w14:textId="180737B9" w:rsidTr="00C83A15">
        <w:tc>
          <w:tcPr>
            <w:tcW w:w="3802" w:type="pct"/>
            <w:tcBorders>
              <w:top w:val="single" w:sz="4" w:space="0" w:color="auto"/>
              <w:left w:val="single" w:sz="4" w:space="0" w:color="auto"/>
              <w:bottom w:val="single" w:sz="4" w:space="0" w:color="auto"/>
              <w:right w:val="single" w:sz="4" w:space="0" w:color="auto"/>
            </w:tcBorders>
            <w:hideMark/>
          </w:tcPr>
          <w:p w14:paraId="650965E7" w14:textId="5D8331FF" w:rsidR="00B44F44" w:rsidRPr="00B44F44" w:rsidRDefault="003E5E4D" w:rsidP="009675CD">
            <w:pPr>
              <w:autoSpaceDE w:val="0"/>
              <w:autoSpaceDN w:val="0"/>
              <w:adjustRightInd w:val="0"/>
              <w:jc w:val="both"/>
              <w:rPr>
                <w:rFonts w:eastAsia="Times New Roman" w:cs="Times New Roman"/>
                <w:color w:val="000000"/>
                <w:sz w:val="20"/>
                <w:szCs w:val="20"/>
                <w:lang w:eastAsia="it-IT"/>
              </w:rPr>
            </w:pPr>
            <w:r>
              <w:rPr>
                <w:rFonts w:eastAsia="Times New Roman" w:cs="Times New Roman"/>
                <w:color w:val="000000"/>
                <w:sz w:val="20"/>
                <w:szCs w:val="20"/>
                <w:lang w:eastAsia="it-IT"/>
              </w:rPr>
              <w:t>S</w:t>
            </w:r>
            <w:r w:rsidR="00B44F44" w:rsidRPr="00B44F44">
              <w:rPr>
                <w:rFonts w:eastAsia="Times New Roman" w:cs="Times New Roman"/>
                <w:color w:val="000000"/>
                <w:sz w:val="20"/>
                <w:szCs w:val="20"/>
                <w:lang w:eastAsia="it-IT"/>
              </w:rPr>
              <w:t>ono presenti adeguate dotazioni e tecnologie informatiche, quali la disponibilità di un numero sufficiente di postazioni collegate ad internet (almeno uno ogni 2 professionisti dell’equipe multidisciplinare)</w:t>
            </w:r>
          </w:p>
        </w:tc>
        <w:tc>
          <w:tcPr>
            <w:tcW w:w="364" w:type="pct"/>
            <w:tcBorders>
              <w:top w:val="single" w:sz="4" w:space="0" w:color="auto"/>
              <w:left w:val="single" w:sz="4" w:space="0" w:color="auto"/>
              <w:bottom w:val="single" w:sz="4" w:space="0" w:color="auto"/>
              <w:right w:val="single" w:sz="4" w:space="0" w:color="auto"/>
            </w:tcBorders>
          </w:tcPr>
          <w:p w14:paraId="34973678"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452" w:type="pct"/>
            <w:tcBorders>
              <w:top w:val="single" w:sz="4" w:space="0" w:color="auto"/>
              <w:left w:val="single" w:sz="4" w:space="0" w:color="auto"/>
              <w:bottom w:val="single" w:sz="4" w:space="0" w:color="auto"/>
              <w:right w:val="single" w:sz="4" w:space="0" w:color="auto"/>
            </w:tcBorders>
          </w:tcPr>
          <w:p w14:paraId="2811747C"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c>
          <w:tcPr>
            <w:tcW w:w="382" w:type="pct"/>
            <w:tcBorders>
              <w:top w:val="single" w:sz="4" w:space="0" w:color="auto"/>
              <w:left w:val="single" w:sz="4" w:space="0" w:color="auto"/>
              <w:bottom w:val="single" w:sz="4" w:space="0" w:color="auto"/>
              <w:right w:val="single" w:sz="4" w:space="0" w:color="auto"/>
            </w:tcBorders>
          </w:tcPr>
          <w:p w14:paraId="67F16462" w14:textId="77777777" w:rsidR="00B44F44" w:rsidRPr="00B44F44" w:rsidRDefault="00B44F44" w:rsidP="009675CD">
            <w:pPr>
              <w:autoSpaceDE w:val="0"/>
              <w:autoSpaceDN w:val="0"/>
              <w:adjustRightInd w:val="0"/>
              <w:jc w:val="both"/>
              <w:rPr>
                <w:rFonts w:eastAsia="Times New Roman" w:cs="Times New Roman"/>
                <w:color w:val="000000"/>
                <w:sz w:val="20"/>
                <w:szCs w:val="20"/>
                <w:lang w:eastAsia="it-IT"/>
              </w:rPr>
            </w:pPr>
          </w:p>
        </w:tc>
      </w:tr>
    </w:tbl>
    <w:p w14:paraId="3C4A5E82" w14:textId="77777777" w:rsidR="00CE59B0" w:rsidRPr="007825B1" w:rsidRDefault="00CE59B0">
      <w:pPr>
        <w:widowControl/>
        <w:suppressAutoHyphens w:val="0"/>
        <w:rPr>
          <w:rFonts w:cs="Times New Roman"/>
          <w:b/>
          <w:bCs/>
          <w:iCs/>
          <w:color w:val="000000"/>
          <w:sz w:val="22"/>
          <w:szCs w:val="22"/>
        </w:rPr>
      </w:pPr>
    </w:p>
    <w:p w14:paraId="17CC1EE3" w14:textId="77777777" w:rsidR="00483BBB" w:rsidRPr="007825B1" w:rsidRDefault="00483BBB" w:rsidP="00483BBB">
      <w:pPr>
        <w:pBdr>
          <w:top w:val="single" w:sz="4" w:space="1" w:color="auto"/>
          <w:left w:val="single" w:sz="4" w:space="2" w:color="auto"/>
          <w:bottom w:val="single" w:sz="4" w:space="1" w:color="auto"/>
          <w:right w:val="single" w:sz="4" w:space="4" w:color="auto"/>
        </w:pBdr>
        <w:ind w:left="360"/>
        <w:jc w:val="both"/>
        <w:rPr>
          <w:rFonts w:cs="Times New Roman"/>
          <w:sz w:val="20"/>
          <w:szCs w:val="20"/>
        </w:rPr>
      </w:pPr>
      <w:r w:rsidRPr="007825B1">
        <w:rPr>
          <w:rFonts w:eastAsia="Times New Roman" w:cs="Times New Roman"/>
          <w:i/>
          <w:sz w:val="20"/>
          <w:szCs w:val="20"/>
        </w:rPr>
        <w:t>(max 1500 caratteri)</w:t>
      </w:r>
    </w:p>
    <w:p w14:paraId="0CC9A330" w14:textId="77777777" w:rsidR="00483BBB" w:rsidRPr="007825B1" w:rsidRDefault="00483BBB" w:rsidP="00483BBB">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02D4508C" w14:textId="77777777" w:rsidR="00483BBB" w:rsidRPr="007825B1" w:rsidRDefault="00483BBB"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2622B4F9" w14:textId="77777777" w:rsidR="00483BBB" w:rsidRPr="007825B1" w:rsidRDefault="00483BBB"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1C857695" w14:textId="77777777" w:rsidR="00483BBB" w:rsidRPr="007825B1" w:rsidRDefault="00483BBB"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4722ED36" w14:textId="77777777" w:rsidR="00483BBB" w:rsidRPr="007825B1" w:rsidRDefault="00483BBB"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0EBE2C47" w14:textId="3E467227" w:rsidR="00483BBB" w:rsidRDefault="00483BBB"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2F961710" w14:textId="2BFF92EF" w:rsidR="00952826" w:rsidRDefault="00952826"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06B4B7AA" w14:textId="5DF6AA41" w:rsidR="00952826" w:rsidRDefault="00952826"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5AEE73FA" w14:textId="08E41B09" w:rsidR="00952826" w:rsidRDefault="00952826"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31EDDA3F" w14:textId="0CDA82A6" w:rsidR="00952826" w:rsidRDefault="00952826"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35D2D307" w14:textId="73F67A46" w:rsidR="00952826" w:rsidRDefault="00952826"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51BDBB40" w14:textId="76C56EC6" w:rsidR="00952826" w:rsidRDefault="00952826"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0F378AAF" w14:textId="60D00CA7" w:rsidR="00952826" w:rsidRDefault="00952826"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28823B89" w14:textId="2732BA95" w:rsidR="00952826" w:rsidRDefault="00952826"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602CA85D" w14:textId="2C43E781" w:rsidR="00952826" w:rsidRDefault="00952826"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44151309" w14:textId="77777777" w:rsidR="00952826" w:rsidRPr="007825B1" w:rsidRDefault="00952826"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30B54E41" w14:textId="77777777" w:rsidR="00483BBB" w:rsidRPr="007825B1" w:rsidRDefault="00483BBB"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3687CF68" w14:textId="77777777" w:rsidR="00483BBB" w:rsidRPr="007825B1" w:rsidRDefault="00483BBB"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132CA0AD" w14:textId="77777777" w:rsidR="00483BBB" w:rsidRPr="007825B1" w:rsidRDefault="00483BBB" w:rsidP="00483BB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321CC2CC" w14:textId="37AB8F60" w:rsidR="00483BBB" w:rsidRDefault="00483BBB" w:rsidP="00483BBB">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4BA829A5" w14:textId="77777777" w:rsidR="003C2604" w:rsidRPr="007825B1" w:rsidRDefault="003C2604" w:rsidP="00483BBB">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3CAFC97D" w14:textId="7DE3551F" w:rsidR="00C53DA1" w:rsidRPr="007825B1" w:rsidRDefault="00C53DA1" w:rsidP="003471C9">
      <w:pPr>
        <w:pStyle w:val="Titolo1"/>
        <w:numPr>
          <w:ilvl w:val="0"/>
          <w:numId w:val="2"/>
        </w:numPr>
        <w:jc w:val="both"/>
        <w:rPr>
          <w:rFonts w:ascii="Times New Roman" w:hAnsi="Times New Roman" w:cs="Times New Roman"/>
          <w:b/>
          <w:bCs/>
          <w:color w:val="auto"/>
          <w:sz w:val="24"/>
          <w:szCs w:val="24"/>
        </w:rPr>
      </w:pPr>
      <w:bookmarkStart w:id="6" w:name="_Toc104385945"/>
      <w:r w:rsidRPr="007825B1">
        <w:rPr>
          <w:rFonts w:ascii="Times New Roman" w:hAnsi="Times New Roman" w:cs="Times New Roman"/>
          <w:b/>
          <w:bCs/>
          <w:color w:val="auto"/>
          <w:sz w:val="24"/>
          <w:szCs w:val="24"/>
        </w:rPr>
        <w:lastRenderedPageBreak/>
        <w:t>Descrizione del progetto</w:t>
      </w:r>
      <w:bookmarkEnd w:id="6"/>
    </w:p>
    <w:p w14:paraId="3ED18532" w14:textId="23115039" w:rsidR="00C53DA1" w:rsidRPr="007825B1" w:rsidRDefault="00C53DA1" w:rsidP="00C53DA1">
      <w:pPr>
        <w:pStyle w:val="Paragrafoelenco"/>
        <w:spacing w:after="160" w:line="259" w:lineRule="auto"/>
        <w:jc w:val="both"/>
        <w:rPr>
          <w:rFonts w:ascii="Times New Roman" w:hAnsi="Times New Roman"/>
          <w:sz w:val="16"/>
          <w:szCs w:val="16"/>
        </w:rPr>
      </w:pPr>
    </w:p>
    <w:p w14:paraId="6A3F61A9" w14:textId="4DCAD836" w:rsidR="000D631A" w:rsidRDefault="000D631A" w:rsidP="00C53DA1">
      <w:pPr>
        <w:pStyle w:val="Paragrafoelenco"/>
        <w:spacing w:after="160" w:line="259" w:lineRule="auto"/>
        <w:jc w:val="both"/>
        <w:rPr>
          <w:rFonts w:ascii="Times New Roman" w:eastAsiaTheme="majorEastAsia" w:hAnsi="Times New Roman"/>
          <w:b/>
          <w:bCs/>
          <w:kern w:val="1"/>
          <w:lang w:eastAsia="hi-IN" w:bidi="hi-IN"/>
        </w:rPr>
      </w:pPr>
      <w:r w:rsidRPr="007825B1">
        <w:rPr>
          <w:rFonts w:ascii="Times New Roman" w:eastAsiaTheme="majorEastAsia" w:hAnsi="Times New Roman"/>
          <w:b/>
          <w:bCs/>
          <w:kern w:val="1"/>
          <w:lang w:eastAsia="hi-IN" w:bidi="hi-IN"/>
        </w:rPr>
        <w:t>4.1 Obiettivi</w:t>
      </w:r>
      <w:r w:rsidR="00373303">
        <w:rPr>
          <w:rFonts w:ascii="Times New Roman" w:eastAsiaTheme="majorEastAsia" w:hAnsi="Times New Roman"/>
          <w:b/>
          <w:bCs/>
          <w:kern w:val="1"/>
          <w:lang w:eastAsia="hi-IN" w:bidi="hi-IN"/>
        </w:rPr>
        <w:t xml:space="preserve"> </w:t>
      </w:r>
    </w:p>
    <w:p w14:paraId="3A5847F3" w14:textId="67CD08F8" w:rsidR="00C83A15" w:rsidRPr="007825B1" w:rsidRDefault="00C83A15" w:rsidP="00C83A15">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r w:rsidRPr="007825B1">
        <w:rPr>
          <w:rFonts w:eastAsia="Times New Roman" w:cs="Times New Roman"/>
          <w:i/>
          <w:sz w:val="20"/>
          <w:szCs w:val="20"/>
        </w:rPr>
        <w:t xml:space="preserve">Fornire una descrizione dei contenuti della proposta progettuale, in coerenza con l’analisi dei fabbisogni, mettendo in evidenza come il progetto contribuisca al raggiungimento degli obiettivi del sub-investimento nel territorio di riferimento e del target associato al sub-investimento in termini di beneficiari. </w:t>
      </w:r>
    </w:p>
    <w:p w14:paraId="02E210E4" w14:textId="77777777" w:rsidR="00C83A15" w:rsidRPr="007825B1" w:rsidRDefault="00C83A15" w:rsidP="00C53DA1">
      <w:pPr>
        <w:pStyle w:val="Paragrafoelenco"/>
        <w:spacing w:after="160" w:line="259" w:lineRule="auto"/>
        <w:jc w:val="both"/>
        <w:rPr>
          <w:rFonts w:ascii="Times New Roman" w:hAnsi="Times New Roman"/>
          <w:sz w:val="16"/>
          <w:szCs w:val="16"/>
        </w:rPr>
      </w:pPr>
    </w:p>
    <w:p w14:paraId="26579D6E" w14:textId="27E9DC5A" w:rsidR="00906E4A" w:rsidRDefault="003E5E4D"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r w:rsidRPr="003E5E4D">
        <w:rPr>
          <w:rFonts w:eastAsia="Times New Roman" w:cs="Times New Roman"/>
          <w:i/>
          <w:sz w:val="20"/>
          <w:szCs w:val="20"/>
        </w:rPr>
        <w:t>(</w:t>
      </w:r>
      <w:bookmarkStart w:id="7" w:name="_Hlk104219808"/>
      <w:r w:rsidRPr="003E5E4D">
        <w:rPr>
          <w:rFonts w:eastAsia="Times New Roman" w:cs="Times New Roman"/>
          <w:i/>
          <w:sz w:val="20"/>
          <w:szCs w:val="20"/>
        </w:rPr>
        <w:t>max 1500 caratteri)</w:t>
      </w:r>
    </w:p>
    <w:p w14:paraId="53E1732A" w14:textId="0B0C03C7" w:rsidR="00EF4111" w:rsidRDefault="00EF4111"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66F9A3E3" w14:textId="121116F5" w:rsidR="00EF4111" w:rsidRDefault="00EF4111"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34AA602A" w14:textId="0737F6B7" w:rsidR="00EF4111" w:rsidRDefault="00EF4111"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09007A97" w14:textId="726B977E" w:rsidR="00EF4111" w:rsidRDefault="00EF4111"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249FB629" w14:textId="1E1C0043" w:rsidR="00EF4111" w:rsidRDefault="00EF4111"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3342DB1D" w14:textId="26DCBA08" w:rsidR="00EF4111" w:rsidRDefault="00EF4111"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7CD99E38" w14:textId="77777777" w:rsidR="00EF4111" w:rsidRPr="007825B1" w:rsidRDefault="00EF4111"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3A83E2E6" w14:textId="353A6351" w:rsidR="00906E4A" w:rsidRDefault="00906E4A"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1C00FA09" w14:textId="6C84FC6A" w:rsidR="00EF4111" w:rsidRDefault="00EF4111"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44D463D8" w14:textId="77777777" w:rsidR="00EF4111" w:rsidRPr="007825B1" w:rsidRDefault="00EF4111"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6C37D033" w14:textId="343B32A2" w:rsidR="00906E4A" w:rsidRPr="007825B1" w:rsidRDefault="00906E4A"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5E123F4D" w14:textId="7D134DA0" w:rsidR="00906E4A" w:rsidRPr="007825B1" w:rsidRDefault="00906E4A"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6895FF77" w14:textId="5D765A4F" w:rsidR="00906E4A" w:rsidRPr="007825B1" w:rsidRDefault="00906E4A"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20737FFD" w14:textId="63D171C9" w:rsidR="00906E4A" w:rsidRDefault="00906E4A"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75070ABA" w14:textId="2A337230" w:rsidR="00EF4111" w:rsidRDefault="00EF4111"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12B07594" w14:textId="169B75F3" w:rsidR="00EF4111" w:rsidRDefault="00EF4111"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6508B42E" w14:textId="19F53ECD" w:rsidR="00EF4111" w:rsidRDefault="00EF4111"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7076FC23" w14:textId="1FB3B75D" w:rsidR="00EF4111" w:rsidRDefault="00EF4111"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4C8E2CF2" w14:textId="055F28AB" w:rsidR="00EF4111" w:rsidRDefault="00EF4111"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2EA7D90D" w14:textId="783E92A6" w:rsidR="00EF4111" w:rsidRDefault="00EF4111"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138CDCB9" w14:textId="77777777" w:rsidR="00EF4111" w:rsidRPr="007825B1" w:rsidRDefault="00EF4111"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013B5C43" w14:textId="5D4F17FB" w:rsidR="00906E4A" w:rsidRPr="007825B1" w:rsidRDefault="00906E4A"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3E57E761" w14:textId="4D544875" w:rsidR="00906E4A" w:rsidRPr="007825B1" w:rsidRDefault="00906E4A"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356C90A3" w14:textId="77777777" w:rsidR="00906E4A" w:rsidRPr="007825B1" w:rsidRDefault="00906E4A" w:rsidP="0003190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bookmarkEnd w:id="7"/>
    <w:p w14:paraId="3A6962CC" w14:textId="3604B55E" w:rsidR="00B21B43" w:rsidRPr="007825B1" w:rsidRDefault="00B21B43" w:rsidP="00B21B43">
      <w:pPr>
        <w:widowControl/>
        <w:suppressAutoHyphens w:val="0"/>
        <w:spacing w:before="240" w:after="160"/>
        <w:ind w:left="720"/>
        <w:contextualSpacing/>
        <w:jc w:val="both"/>
        <w:rPr>
          <w:rFonts w:eastAsia="Times New Roman" w:cs="Times New Roman"/>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gridCol w:w="709"/>
      </w:tblGrid>
      <w:tr w:rsidR="0017650C" w:rsidRPr="00C83A15" w14:paraId="56B2A298" w14:textId="77777777" w:rsidTr="00EF4111">
        <w:trPr>
          <w:trHeight w:val="321"/>
        </w:trPr>
        <w:tc>
          <w:tcPr>
            <w:tcW w:w="8788" w:type="dxa"/>
            <w:tcBorders>
              <w:top w:val="single" w:sz="4" w:space="0" w:color="auto"/>
              <w:left w:val="single" w:sz="4" w:space="0" w:color="auto"/>
              <w:bottom w:val="single" w:sz="4" w:space="0" w:color="auto"/>
              <w:right w:val="single" w:sz="4" w:space="0" w:color="auto"/>
            </w:tcBorders>
            <w:hideMark/>
          </w:tcPr>
          <w:p w14:paraId="623E8647" w14:textId="0D21E4AC" w:rsidR="0017650C" w:rsidRPr="00C83A15" w:rsidRDefault="003E5E4D" w:rsidP="00EB0F43">
            <w:pPr>
              <w:autoSpaceDE w:val="0"/>
              <w:autoSpaceDN w:val="0"/>
              <w:adjustRightInd w:val="0"/>
              <w:jc w:val="both"/>
              <w:rPr>
                <w:rFonts w:eastAsia="Times New Roman" w:cs="Times New Roman"/>
                <w:color w:val="000000"/>
                <w:sz w:val="20"/>
                <w:szCs w:val="20"/>
                <w:lang w:eastAsia="it-IT"/>
              </w:rPr>
            </w:pPr>
            <w:r>
              <w:rPr>
                <w:rFonts w:eastAsia="Times New Roman" w:cs="Times New Roman"/>
                <w:b/>
                <w:color w:val="000000"/>
                <w:sz w:val="20"/>
                <w:szCs w:val="20"/>
                <w:lang w:eastAsia="it-IT"/>
              </w:rPr>
              <w:t xml:space="preserve"> Il soggetto attuatore </w:t>
            </w:r>
            <w:r w:rsidR="0017650C" w:rsidRPr="00C83A15">
              <w:rPr>
                <w:rFonts w:eastAsia="Times New Roman" w:cs="Times New Roman"/>
                <w:b/>
                <w:color w:val="000000"/>
                <w:sz w:val="20"/>
                <w:szCs w:val="20"/>
                <w:lang w:eastAsia="it-IT"/>
              </w:rPr>
              <w:t>dichiara di perseguire la seguente finalità:</w:t>
            </w:r>
          </w:p>
        </w:tc>
        <w:tc>
          <w:tcPr>
            <w:tcW w:w="709" w:type="dxa"/>
            <w:tcBorders>
              <w:top w:val="single" w:sz="4" w:space="0" w:color="auto"/>
              <w:left w:val="single" w:sz="4" w:space="0" w:color="auto"/>
              <w:bottom w:val="single" w:sz="4" w:space="0" w:color="auto"/>
              <w:right w:val="single" w:sz="4" w:space="0" w:color="auto"/>
            </w:tcBorders>
          </w:tcPr>
          <w:p w14:paraId="13B2421D" w14:textId="77777777" w:rsidR="0017650C" w:rsidRPr="00C83A15" w:rsidRDefault="0017650C" w:rsidP="00EB0F43">
            <w:pPr>
              <w:autoSpaceDE w:val="0"/>
              <w:autoSpaceDN w:val="0"/>
              <w:adjustRightInd w:val="0"/>
              <w:jc w:val="both"/>
              <w:rPr>
                <w:rFonts w:eastAsia="Times New Roman" w:cs="Times New Roman"/>
                <w:b/>
                <w:color w:val="000000"/>
                <w:sz w:val="20"/>
                <w:szCs w:val="20"/>
                <w:lang w:eastAsia="it-IT"/>
              </w:rPr>
            </w:pPr>
            <w:r w:rsidRPr="00C83A15">
              <w:rPr>
                <w:rFonts w:eastAsia="Times New Roman" w:cs="Times New Roman"/>
                <w:b/>
                <w:color w:val="000000"/>
                <w:sz w:val="20"/>
                <w:szCs w:val="20"/>
                <w:lang w:eastAsia="it-IT"/>
              </w:rPr>
              <w:t>sì</w:t>
            </w:r>
          </w:p>
        </w:tc>
      </w:tr>
      <w:tr w:rsidR="0017650C" w:rsidRPr="00C83A15" w14:paraId="7C1830A7" w14:textId="77777777" w:rsidTr="00EF4111">
        <w:tc>
          <w:tcPr>
            <w:tcW w:w="8788" w:type="dxa"/>
            <w:tcBorders>
              <w:top w:val="single" w:sz="4" w:space="0" w:color="auto"/>
              <w:left w:val="single" w:sz="4" w:space="0" w:color="auto"/>
              <w:bottom w:val="single" w:sz="4" w:space="0" w:color="auto"/>
              <w:right w:val="single" w:sz="4" w:space="0" w:color="auto"/>
            </w:tcBorders>
            <w:hideMark/>
          </w:tcPr>
          <w:p w14:paraId="1E147EA8" w14:textId="0B8ADDA0" w:rsidR="0017650C" w:rsidRPr="00C83A15" w:rsidRDefault="0017650C" w:rsidP="00EB0F43">
            <w:pPr>
              <w:autoSpaceDE w:val="0"/>
              <w:autoSpaceDN w:val="0"/>
              <w:adjustRightInd w:val="0"/>
              <w:jc w:val="both"/>
              <w:rPr>
                <w:rFonts w:eastAsia="Times New Roman" w:cs="Times New Roman"/>
                <w:color w:val="000000"/>
                <w:sz w:val="20"/>
                <w:szCs w:val="20"/>
                <w:lang w:eastAsia="it-IT"/>
              </w:rPr>
            </w:pPr>
            <w:r w:rsidRPr="00C83A15">
              <w:rPr>
                <w:rFonts w:eastAsia="Times New Roman" w:cs="Times New Roman"/>
                <w:sz w:val="20"/>
                <w:szCs w:val="20"/>
              </w:rPr>
              <w:t>Utilizzare il finanziamento previsto dal PNRR per attuare nel triennio il LEPS relativo a “</w:t>
            </w:r>
            <w:r w:rsidRPr="00C83A15">
              <w:rPr>
                <w:rFonts w:eastAsia="Times New Roman" w:cs="Times New Roman"/>
                <w:i/>
                <w:iCs/>
                <w:sz w:val="20"/>
                <w:szCs w:val="20"/>
              </w:rPr>
              <w:t>rispondere al bisogno di ogni bambino di crescere in un ambiente stabile, sicuro, protettivo e ‘nutriente’, contrastando attivamente l’insorgere di situazioni che favoriscono le disuguaglianze sociali, la dispersione scolastica, le separazioni inappropriate dei bambini dalla famiglia di origine, tramite l’individuazione delle idonee azioni, di carattere preventivo, che hanno come finalità l’accompagnamento non del solo bambino, ma dell’intero nucleo familiare in situazione di vulnerabilità, in quanto consentono l’esercizio di una genitorialità positiva e responsabile e la costruzione di una risposta sociale ai bisogni evolutivi dei bambini nel loro insieme</w:t>
            </w:r>
            <w:r w:rsidRPr="00C83A15">
              <w:rPr>
                <w:rFonts w:eastAsia="Times New Roman" w:cs="Times New Roman"/>
                <w:sz w:val="20"/>
                <w:szCs w:val="20"/>
              </w:rPr>
              <w:t>” (Piano Nazionale Interventi sociali, scheda 2.7.4, p. 38).</w:t>
            </w:r>
          </w:p>
        </w:tc>
        <w:tc>
          <w:tcPr>
            <w:tcW w:w="709" w:type="dxa"/>
            <w:tcBorders>
              <w:top w:val="single" w:sz="4" w:space="0" w:color="auto"/>
              <w:left w:val="single" w:sz="4" w:space="0" w:color="auto"/>
              <w:bottom w:val="single" w:sz="4" w:space="0" w:color="auto"/>
              <w:right w:val="single" w:sz="4" w:space="0" w:color="auto"/>
            </w:tcBorders>
          </w:tcPr>
          <w:p w14:paraId="134BB9EB" w14:textId="77777777" w:rsidR="0017650C" w:rsidRPr="00C83A15" w:rsidRDefault="0017650C" w:rsidP="00EB0F43">
            <w:pPr>
              <w:autoSpaceDE w:val="0"/>
              <w:autoSpaceDN w:val="0"/>
              <w:adjustRightInd w:val="0"/>
              <w:jc w:val="both"/>
              <w:rPr>
                <w:rFonts w:eastAsia="Times New Roman" w:cs="Times New Roman"/>
                <w:color w:val="000000"/>
                <w:sz w:val="20"/>
                <w:szCs w:val="20"/>
                <w:lang w:eastAsia="it-IT"/>
              </w:rPr>
            </w:pPr>
          </w:p>
        </w:tc>
      </w:tr>
    </w:tbl>
    <w:p w14:paraId="6DAEB40F" w14:textId="77777777" w:rsidR="00440B39" w:rsidRPr="0017650C" w:rsidRDefault="00440B39" w:rsidP="00B21B43">
      <w:pPr>
        <w:widowControl/>
        <w:suppressAutoHyphens w:val="0"/>
        <w:spacing w:before="240" w:after="160"/>
        <w:ind w:left="720"/>
        <w:contextualSpacing/>
        <w:jc w:val="both"/>
        <w:rPr>
          <w:rFonts w:eastAsia="Times New Roman" w:cs="Times New Roman"/>
        </w:rPr>
      </w:pPr>
    </w:p>
    <w:p w14:paraId="3FC5B4B6" w14:textId="1EB26E14" w:rsidR="00530B63" w:rsidRPr="0017650C" w:rsidRDefault="00530B63" w:rsidP="006625CA">
      <w:pPr>
        <w:widowControl/>
        <w:suppressAutoHyphens w:val="0"/>
        <w:spacing w:before="240" w:after="160"/>
        <w:contextualSpacing/>
        <w:jc w:val="both"/>
        <w:rPr>
          <w:rFonts w:eastAsia="Times New Roman" w:cs="Times New Roman"/>
          <w:b/>
          <w:bCs/>
        </w:rPr>
      </w:pPr>
    </w:p>
    <w:p w14:paraId="3E35C570" w14:textId="13C68FBE" w:rsidR="00EF4111" w:rsidRDefault="00EF4111">
      <w:pPr>
        <w:widowControl/>
        <w:suppressAutoHyphens w:val="0"/>
        <w:rPr>
          <w:rFonts w:eastAsia="Times New Roman" w:cs="Times New Roman"/>
          <w:b/>
          <w:bCs/>
        </w:rPr>
      </w:pPr>
      <w:r>
        <w:rPr>
          <w:rFonts w:eastAsia="Times New Roman" w:cs="Times New Roman"/>
          <w:b/>
          <w:bCs/>
        </w:rPr>
        <w:br w:type="page"/>
      </w:r>
    </w:p>
    <w:p w14:paraId="43851708" w14:textId="77777777" w:rsidR="00530B63" w:rsidRPr="0017650C" w:rsidRDefault="00530B63" w:rsidP="00B21B43">
      <w:pPr>
        <w:widowControl/>
        <w:suppressAutoHyphens w:val="0"/>
        <w:spacing w:before="240" w:after="160"/>
        <w:ind w:left="720"/>
        <w:contextualSpacing/>
        <w:jc w:val="both"/>
        <w:rPr>
          <w:rFonts w:eastAsia="Times New Roman" w:cs="Times New Roman"/>
          <w:b/>
          <w:bCs/>
        </w:rPr>
      </w:pPr>
    </w:p>
    <w:p w14:paraId="29DEB7FB" w14:textId="5AD8A25D" w:rsidR="00B21B43" w:rsidRPr="007825B1" w:rsidRDefault="00B21B43" w:rsidP="00B21B43">
      <w:pPr>
        <w:widowControl/>
        <w:suppressAutoHyphens w:val="0"/>
        <w:spacing w:before="240" w:after="160"/>
        <w:ind w:left="720"/>
        <w:contextualSpacing/>
        <w:jc w:val="both"/>
        <w:rPr>
          <w:rFonts w:eastAsia="Times New Roman" w:cs="Times New Roman"/>
          <w:b/>
          <w:bCs/>
        </w:rPr>
      </w:pPr>
      <w:r w:rsidRPr="0017650C">
        <w:rPr>
          <w:rFonts w:eastAsia="Times New Roman" w:cs="Times New Roman"/>
          <w:b/>
          <w:bCs/>
        </w:rPr>
        <w:t xml:space="preserve">4.2 </w:t>
      </w:r>
      <w:r w:rsidR="003D4E01">
        <w:rPr>
          <w:rFonts w:eastAsia="Times New Roman" w:cs="Times New Roman"/>
          <w:b/>
          <w:bCs/>
        </w:rPr>
        <w:t>Azioni e a</w:t>
      </w:r>
      <w:r w:rsidRPr="0017650C">
        <w:rPr>
          <w:rFonts w:eastAsia="Times New Roman" w:cs="Times New Roman"/>
          <w:b/>
          <w:bCs/>
        </w:rPr>
        <w:t>ttività</w:t>
      </w:r>
      <w:r w:rsidR="006625CA" w:rsidRPr="0017650C">
        <w:rPr>
          <w:rFonts w:eastAsia="Times New Roman" w:cs="Times New Roman"/>
          <w:b/>
          <w:bCs/>
        </w:rPr>
        <w:t xml:space="preserve"> </w:t>
      </w:r>
    </w:p>
    <w:p w14:paraId="518C8F2F" w14:textId="49E3700A" w:rsidR="00EF4111" w:rsidRDefault="00EF4111" w:rsidP="00EF4111">
      <w:pPr>
        <w:pStyle w:val="Paragrafoelenco"/>
        <w:spacing w:before="240" w:after="160"/>
        <w:ind w:hanging="294"/>
        <w:jc w:val="both"/>
        <w:rPr>
          <w:rFonts w:ascii="Times New Roman" w:eastAsia="Times New Roman" w:hAnsi="Times New Roman"/>
          <w:i/>
          <w:iCs/>
          <w:kern w:val="1"/>
          <w:sz w:val="20"/>
          <w:szCs w:val="20"/>
          <w:u w:val="single"/>
          <w:lang w:eastAsia="hi-IN" w:bidi="hi-IN"/>
        </w:rPr>
      </w:pPr>
      <w:r w:rsidRPr="00EF4111">
        <w:rPr>
          <w:rFonts w:ascii="Times New Roman" w:eastAsia="Times New Roman" w:hAnsi="Times New Roman"/>
          <w:i/>
          <w:iCs/>
          <w:kern w:val="1"/>
          <w:sz w:val="20"/>
          <w:szCs w:val="20"/>
          <w:u w:val="single"/>
          <w:lang w:eastAsia="hi-IN" w:bidi="hi-IN"/>
        </w:rPr>
        <w:t>(è necessario barrare tutte le opzioni)</w:t>
      </w:r>
    </w:p>
    <w:p w14:paraId="354E0D98" w14:textId="77777777" w:rsidR="003E5E4D" w:rsidRPr="00EF4111" w:rsidRDefault="003E5E4D" w:rsidP="00EF4111">
      <w:pPr>
        <w:pStyle w:val="Paragrafoelenco"/>
        <w:spacing w:before="240" w:after="160"/>
        <w:ind w:hanging="294"/>
        <w:jc w:val="both"/>
        <w:rPr>
          <w:rFonts w:ascii="Times New Roman" w:eastAsia="Times New Roman" w:hAnsi="Times New Roman"/>
          <w:i/>
          <w:iCs/>
          <w:kern w:val="1"/>
          <w:sz w:val="20"/>
          <w:szCs w:val="20"/>
          <w:u w:val="single"/>
          <w:lang w:eastAsia="hi-IN" w:bidi="hi-IN"/>
        </w:rPr>
      </w:pPr>
    </w:p>
    <w:p w14:paraId="186007AF" w14:textId="77777777" w:rsidR="00B21B43" w:rsidRPr="007825B1" w:rsidRDefault="00B21B43" w:rsidP="00B21B43">
      <w:pPr>
        <w:pStyle w:val="Paragrafoelenco"/>
        <w:spacing w:before="240" w:after="160"/>
        <w:ind w:hanging="294"/>
        <w:jc w:val="both"/>
        <w:rPr>
          <w:rFonts w:ascii="Times New Roman" w:eastAsia="Times New Roman" w:hAnsi="Times New Roman"/>
          <w:b/>
          <w:bCs/>
          <w:kern w:val="1"/>
          <w:sz w:val="20"/>
          <w:szCs w:val="20"/>
          <w:lang w:eastAsia="hi-IN" w:bidi="hi-IN"/>
        </w:rPr>
      </w:pPr>
      <w:r w:rsidRPr="007825B1">
        <w:rPr>
          <w:rFonts w:ascii="Times New Roman" w:eastAsia="Times New Roman" w:hAnsi="Times New Roman"/>
          <w:b/>
          <w:bCs/>
          <w:kern w:val="1"/>
          <w:sz w:val="20"/>
          <w:szCs w:val="20"/>
          <w:lang w:eastAsia="hi-IN" w:bidi="hi-IN"/>
        </w:rPr>
        <w:t xml:space="preserve">Pre-implementazione </w:t>
      </w:r>
    </w:p>
    <w:p w14:paraId="371388C3" w14:textId="77777777" w:rsidR="00B21B43" w:rsidRPr="007825B1" w:rsidRDefault="00B21B43" w:rsidP="00B21B43">
      <w:pPr>
        <w:pStyle w:val="Paragrafoelenco"/>
        <w:spacing w:before="240" w:after="160"/>
        <w:ind w:hanging="294"/>
        <w:jc w:val="both"/>
        <w:rPr>
          <w:rFonts w:ascii="Times New Roman" w:eastAsia="Times New Roman" w:hAnsi="Times New Roman"/>
          <w:b/>
          <w:bCs/>
          <w:kern w:val="1"/>
          <w:sz w:val="20"/>
          <w:szCs w:val="20"/>
          <w:lang w:eastAsia="hi-IN" w:bidi="hi-IN"/>
        </w:rPr>
      </w:pPr>
    </w:p>
    <w:p w14:paraId="03725F8F" w14:textId="5D7432BD" w:rsidR="00B21B43" w:rsidRPr="007825B1" w:rsidRDefault="00B21B43" w:rsidP="00B21B43">
      <w:pPr>
        <w:ind w:left="1134"/>
        <w:rPr>
          <w:rFonts w:cs="Times New Roman"/>
          <w:sz w:val="20"/>
          <w:szCs w:val="20"/>
        </w:rPr>
      </w:pPr>
      <w:r w:rsidRPr="007825B1">
        <w:rPr>
          <w:rFonts w:eastAsia="Times New Roman" w:cs="Times New Roman"/>
          <w:noProof/>
          <w:sz w:val="20"/>
          <w:szCs w:val="20"/>
          <w:lang w:eastAsia="it-IT" w:bidi="ar-SA"/>
        </w:rPr>
        <mc:AlternateContent>
          <mc:Choice Requires="wps">
            <w:drawing>
              <wp:anchor distT="0" distB="0" distL="114300" distR="114300" simplePos="0" relativeHeight="251638784" behindDoc="0" locked="0" layoutInCell="1" allowOverlap="1" wp14:anchorId="6B674D9D" wp14:editId="5676B618">
                <wp:simplePos x="0" y="0"/>
                <wp:positionH relativeFrom="column">
                  <wp:posOffset>435610</wp:posOffset>
                </wp:positionH>
                <wp:positionV relativeFrom="paragraph">
                  <wp:posOffset>10795</wp:posOffset>
                </wp:positionV>
                <wp:extent cx="146050" cy="158750"/>
                <wp:effectExtent l="0" t="0" r="25400" b="12700"/>
                <wp:wrapNone/>
                <wp:docPr id="54"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635D0B" id="Rettangolo 54" o:spid="_x0000_s1026" style="position:absolute;margin-left:34.3pt;margin-top:.85pt;width:11.5pt;height:1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"/>
            </w:pict>
          </mc:Fallback>
        </mc:AlternateContent>
      </w:r>
      <w:r w:rsidRPr="007825B1">
        <w:rPr>
          <w:rFonts w:cs="Times New Roman"/>
          <w:sz w:val="20"/>
          <w:szCs w:val="20"/>
        </w:rPr>
        <w:t xml:space="preserve">Individuazione/aggiornamento figure necessarie e costituzione/mantenimento gruppi di lavoro (referente territoriale, </w:t>
      </w:r>
      <w:r w:rsidR="00915268">
        <w:rPr>
          <w:rFonts w:cs="Times New Roman"/>
          <w:sz w:val="20"/>
          <w:szCs w:val="20"/>
        </w:rPr>
        <w:t>g</w:t>
      </w:r>
      <w:r w:rsidRPr="007825B1">
        <w:rPr>
          <w:rFonts w:cs="Times New Roman"/>
          <w:sz w:val="20"/>
          <w:szCs w:val="20"/>
        </w:rPr>
        <w:t xml:space="preserve">ruppo territoriale, coach, </w:t>
      </w:r>
      <w:r w:rsidR="00915268">
        <w:rPr>
          <w:rFonts w:cs="Times New Roman"/>
          <w:sz w:val="20"/>
          <w:szCs w:val="20"/>
        </w:rPr>
        <w:t>e</w:t>
      </w:r>
      <w:r w:rsidRPr="007825B1">
        <w:rPr>
          <w:rFonts w:cs="Times New Roman"/>
          <w:sz w:val="20"/>
          <w:szCs w:val="20"/>
        </w:rPr>
        <w:t>quipe Multidisciplinari)</w:t>
      </w:r>
    </w:p>
    <w:p w14:paraId="576FA37D" w14:textId="72F2C309" w:rsidR="00780C5F" w:rsidRPr="007825B1" w:rsidRDefault="00780C5F" w:rsidP="00B21B43">
      <w:pPr>
        <w:ind w:left="1134"/>
        <w:rPr>
          <w:rFonts w:cs="Times New Roman"/>
          <w:sz w:val="20"/>
          <w:szCs w:val="20"/>
        </w:rPr>
      </w:pPr>
      <w:r w:rsidRPr="007825B1">
        <w:rPr>
          <w:rFonts w:cs="Times New Roman"/>
          <w:noProof/>
          <w:sz w:val="20"/>
          <w:szCs w:val="20"/>
          <w:lang w:eastAsia="it-IT" w:bidi="ar-SA"/>
        </w:rPr>
        <mc:AlternateContent>
          <mc:Choice Requires="wps">
            <w:drawing>
              <wp:anchor distT="0" distB="0" distL="114300" distR="114300" simplePos="0" relativeHeight="251644928" behindDoc="0" locked="0" layoutInCell="1" allowOverlap="1" wp14:anchorId="6CBE6853" wp14:editId="6F8E3E9D">
                <wp:simplePos x="0" y="0"/>
                <wp:positionH relativeFrom="column">
                  <wp:posOffset>429260</wp:posOffset>
                </wp:positionH>
                <wp:positionV relativeFrom="paragraph">
                  <wp:posOffset>144145</wp:posOffset>
                </wp:positionV>
                <wp:extent cx="146050" cy="158750"/>
                <wp:effectExtent l="9525" t="6350" r="6350" b="6350"/>
                <wp:wrapNone/>
                <wp:docPr id="52" name="Rettango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B568E3" id="Rettangolo 52" o:spid="_x0000_s1026" style="position:absolute;margin-left:33.8pt;margin-top:11.35pt;width:11.5pt;height: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"/>
            </w:pict>
          </mc:Fallback>
        </mc:AlternateContent>
      </w:r>
    </w:p>
    <w:p w14:paraId="55C8A5B3" w14:textId="49418E09" w:rsidR="00B21B43" w:rsidRPr="007825B1" w:rsidRDefault="00780C5F" w:rsidP="00B21B43">
      <w:pPr>
        <w:tabs>
          <w:tab w:val="left" w:pos="993"/>
        </w:tabs>
        <w:spacing w:line="480" w:lineRule="auto"/>
        <w:ind w:firstLine="1134"/>
        <w:jc w:val="both"/>
        <w:rPr>
          <w:rFonts w:cs="Times New Roman"/>
          <w:sz w:val="20"/>
          <w:szCs w:val="20"/>
        </w:rPr>
      </w:pPr>
      <w:r w:rsidRPr="007825B1">
        <w:rPr>
          <w:rFonts w:cs="Times New Roman"/>
          <w:noProof/>
          <w:sz w:val="20"/>
          <w:szCs w:val="20"/>
          <w:lang w:eastAsia="it-IT" w:bidi="ar-SA"/>
        </w:rPr>
        <mc:AlternateContent>
          <mc:Choice Requires="wps">
            <w:drawing>
              <wp:anchor distT="0" distB="0" distL="114300" distR="114300" simplePos="0" relativeHeight="251651072" behindDoc="0" locked="0" layoutInCell="1" allowOverlap="1" wp14:anchorId="75197585" wp14:editId="7598AC13">
                <wp:simplePos x="0" y="0"/>
                <wp:positionH relativeFrom="column">
                  <wp:posOffset>432435</wp:posOffset>
                </wp:positionH>
                <wp:positionV relativeFrom="paragraph">
                  <wp:posOffset>283845</wp:posOffset>
                </wp:positionV>
                <wp:extent cx="146050" cy="158750"/>
                <wp:effectExtent l="9525" t="12700" r="6350" b="9525"/>
                <wp:wrapNone/>
                <wp:docPr id="53"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CE33AF" id="Rettangolo 53" o:spid="_x0000_s1026" style="position:absolute;margin-left:34.05pt;margin-top:22.35pt;width:11.5pt;height: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"/>
            </w:pict>
          </mc:Fallback>
        </mc:AlternateContent>
      </w:r>
      <w:r w:rsidR="00B21B43" w:rsidRPr="007825B1">
        <w:rPr>
          <w:rFonts w:cs="Times New Roman"/>
          <w:sz w:val="20"/>
          <w:szCs w:val="20"/>
        </w:rPr>
        <w:t>Analisi preliminare e individuazione delle famiglie target</w:t>
      </w:r>
    </w:p>
    <w:p w14:paraId="0D899913" w14:textId="4F65F5AB" w:rsidR="00B21B43" w:rsidRPr="007825B1" w:rsidRDefault="00B21B43" w:rsidP="00B21B43">
      <w:pPr>
        <w:tabs>
          <w:tab w:val="left" w:pos="993"/>
        </w:tabs>
        <w:spacing w:line="480" w:lineRule="auto"/>
        <w:ind w:firstLine="1134"/>
        <w:jc w:val="both"/>
        <w:rPr>
          <w:rFonts w:cs="Times New Roman"/>
          <w:sz w:val="20"/>
          <w:szCs w:val="20"/>
        </w:rPr>
      </w:pPr>
      <w:r w:rsidRPr="007825B1">
        <w:rPr>
          <w:rFonts w:cs="Times New Roman"/>
          <w:sz w:val="20"/>
          <w:szCs w:val="20"/>
        </w:rPr>
        <w:t>Costruzione/mantenimento delle condizioni per l’attivazione dei dispositivi di intervento</w:t>
      </w:r>
    </w:p>
    <w:p w14:paraId="72C22798" w14:textId="0AAC27C4" w:rsidR="00B21B43" w:rsidRPr="007825B1" w:rsidRDefault="00780C5F" w:rsidP="00B21B43">
      <w:pPr>
        <w:tabs>
          <w:tab w:val="left" w:pos="993"/>
        </w:tabs>
        <w:spacing w:line="480" w:lineRule="auto"/>
        <w:ind w:firstLine="1134"/>
        <w:jc w:val="both"/>
        <w:rPr>
          <w:rFonts w:cs="Times New Roman"/>
          <w:sz w:val="20"/>
          <w:szCs w:val="20"/>
        </w:rPr>
      </w:pPr>
      <w:r w:rsidRPr="007825B1">
        <w:rPr>
          <w:rFonts w:cs="Times New Roman"/>
          <w:noProof/>
          <w:sz w:val="20"/>
          <w:szCs w:val="20"/>
          <w:lang w:eastAsia="it-IT" w:bidi="ar-SA"/>
        </w:rPr>
        <mc:AlternateContent>
          <mc:Choice Requires="wps">
            <w:drawing>
              <wp:anchor distT="0" distB="0" distL="114300" distR="114300" simplePos="0" relativeHeight="251657216" behindDoc="0" locked="0" layoutInCell="1" allowOverlap="1" wp14:anchorId="5FB51F7A" wp14:editId="65D3682D">
                <wp:simplePos x="0" y="0"/>
                <wp:positionH relativeFrom="column">
                  <wp:posOffset>429260</wp:posOffset>
                </wp:positionH>
                <wp:positionV relativeFrom="paragraph">
                  <wp:posOffset>17145</wp:posOffset>
                </wp:positionV>
                <wp:extent cx="146050" cy="158750"/>
                <wp:effectExtent l="6350" t="6350" r="9525" b="6350"/>
                <wp:wrapNone/>
                <wp:docPr id="51" name="Rettango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B530DD" id="Rettangolo 51" o:spid="_x0000_s1026" style="position:absolute;margin-left:33.8pt;margin-top:1.35pt;width:11.5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"/>
            </w:pict>
          </mc:Fallback>
        </mc:AlternateContent>
      </w:r>
      <w:r w:rsidR="00B21B43" w:rsidRPr="007825B1">
        <w:rPr>
          <w:rFonts w:cs="Times New Roman"/>
          <w:sz w:val="20"/>
          <w:szCs w:val="20"/>
        </w:rPr>
        <w:t>Partecipazione alle attività formative previste</w:t>
      </w:r>
      <w:r w:rsidR="00915268">
        <w:rPr>
          <w:rFonts w:cs="Times New Roman"/>
          <w:sz w:val="20"/>
          <w:szCs w:val="20"/>
        </w:rPr>
        <w:t xml:space="preserve"> </w:t>
      </w:r>
    </w:p>
    <w:p w14:paraId="1D75ED2E" w14:textId="77777777" w:rsidR="00B21B43" w:rsidRPr="007825B1" w:rsidRDefault="00B21B43" w:rsidP="00B21B43">
      <w:pPr>
        <w:pStyle w:val="Paragrafoelenco"/>
        <w:spacing w:before="240" w:after="160"/>
        <w:ind w:hanging="294"/>
        <w:jc w:val="both"/>
        <w:rPr>
          <w:rFonts w:ascii="Times New Roman" w:eastAsia="Times New Roman" w:hAnsi="Times New Roman"/>
          <w:b/>
          <w:bCs/>
          <w:kern w:val="1"/>
          <w:sz w:val="20"/>
          <w:szCs w:val="20"/>
          <w:lang w:eastAsia="hi-IN" w:bidi="hi-IN"/>
        </w:rPr>
      </w:pPr>
      <w:r w:rsidRPr="007825B1">
        <w:rPr>
          <w:rFonts w:ascii="Times New Roman" w:eastAsia="Times New Roman" w:hAnsi="Times New Roman"/>
          <w:b/>
          <w:bCs/>
          <w:kern w:val="1"/>
          <w:sz w:val="20"/>
          <w:szCs w:val="20"/>
          <w:lang w:eastAsia="hi-IN" w:bidi="hi-IN"/>
        </w:rPr>
        <w:t>Implementazione</w:t>
      </w:r>
    </w:p>
    <w:p w14:paraId="5018B409" w14:textId="4EE47D39" w:rsidR="00B21B43" w:rsidRPr="007825B1" w:rsidRDefault="00B21B43" w:rsidP="00B21B43">
      <w:pPr>
        <w:pStyle w:val="Paragrafoelenco"/>
        <w:spacing w:before="240" w:after="160"/>
        <w:ind w:hanging="294"/>
        <w:jc w:val="both"/>
        <w:rPr>
          <w:rFonts w:ascii="Times New Roman" w:eastAsia="Times New Roman" w:hAnsi="Times New Roman"/>
          <w:b/>
          <w:bCs/>
          <w:kern w:val="1"/>
          <w:sz w:val="20"/>
          <w:szCs w:val="20"/>
          <w:lang w:eastAsia="hi-IN" w:bidi="hi-IN"/>
        </w:rPr>
      </w:pPr>
      <w:r w:rsidRPr="007825B1">
        <w:rPr>
          <w:rFonts w:ascii="Times New Roman" w:hAnsi="Times New Roman"/>
          <w:b/>
          <w:bCs/>
          <w:noProof/>
          <w:szCs w:val="20"/>
          <w:lang w:eastAsia="it-IT"/>
        </w:rPr>
        <mc:AlternateContent>
          <mc:Choice Requires="wps">
            <w:drawing>
              <wp:anchor distT="0" distB="0" distL="114300" distR="114300" simplePos="0" relativeHeight="251662336" behindDoc="0" locked="0" layoutInCell="1" allowOverlap="1" wp14:anchorId="428577BE" wp14:editId="21EE52A0">
                <wp:simplePos x="0" y="0"/>
                <wp:positionH relativeFrom="column">
                  <wp:posOffset>410210</wp:posOffset>
                </wp:positionH>
                <wp:positionV relativeFrom="paragraph">
                  <wp:posOffset>245745</wp:posOffset>
                </wp:positionV>
                <wp:extent cx="146050" cy="158750"/>
                <wp:effectExtent l="6350" t="12700" r="9525" b="9525"/>
                <wp:wrapNone/>
                <wp:docPr id="50" name="Rettango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87BF90" id="Rettangolo 50" o:spid="_x0000_s1026" style="position:absolute;margin-left:32.3pt;margin-top:19.35pt;width:11.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"/>
            </w:pict>
          </mc:Fallback>
        </mc:AlternateContent>
      </w:r>
    </w:p>
    <w:p w14:paraId="5EBF8B32" w14:textId="7534EFF1" w:rsidR="00B21B43" w:rsidRPr="007825B1" w:rsidRDefault="00B21B43" w:rsidP="00B21B43">
      <w:pPr>
        <w:spacing w:line="480" w:lineRule="auto"/>
        <w:ind w:firstLine="1134"/>
        <w:rPr>
          <w:rFonts w:cs="Times New Roman"/>
          <w:sz w:val="20"/>
          <w:szCs w:val="20"/>
        </w:rPr>
      </w:pPr>
      <w:r w:rsidRPr="007825B1">
        <w:rPr>
          <w:rFonts w:cs="Times New Roman"/>
          <w:sz w:val="20"/>
          <w:szCs w:val="20"/>
        </w:rPr>
        <w:t>Implementazione del programma con le famiglie target</w:t>
      </w:r>
    </w:p>
    <w:p w14:paraId="754BD367" w14:textId="33CD3A38" w:rsidR="00B21B43" w:rsidRPr="007825B1" w:rsidRDefault="00780C5F" w:rsidP="00B21B43">
      <w:pPr>
        <w:tabs>
          <w:tab w:val="left" w:pos="993"/>
        </w:tabs>
        <w:spacing w:line="480" w:lineRule="auto"/>
        <w:ind w:firstLine="1134"/>
        <w:jc w:val="both"/>
        <w:rPr>
          <w:rFonts w:cs="Times New Roman"/>
          <w:sz w:val="20"/>
          <w:szCs w:val="20"/>
        </w:rPr>
      </w:pPr>
      <w:r w:rsidRPr="007825B1">
        <w:rPr>
          <w:rFonts w:cs="Times New Roman"/>
          <w:noProof/>
          <w:sz w:val="20"/>
          <w:szCs w:val="20"/>
          <w:lang w:eastAsia="it-IT" w:bidi="ar-SA"/>
        </w:rPr>
        <mc:AlternateContent>
          <mc:Choice Requires="wps">
            <w:drawing>
              <wp:anchor distT="0" distB="0" distL="114300" distR="114300" simplePos="0" relativeHeight="251669504" behindDoc="0" locked="0" layoutInCell="1" allowOverlap="1" wp14:anchorId="154F877F" wp14:editId="117F06A3">
                <wp:simplePos x="0" y="0"/>
                <wp:positionH relativeFrom="column">
                  <wp:posOffset>407035</wp:posOffset>
                </wp:positionH>
                <wp:positionV relativeFrom="paragraph">
                  <wp:posOffset>48895</wp:posOffset>
                </wp:positionV>
                <wp:extent cx="146050" cy="158750"/>
                <wp:effectExtent l="6350" t="6350" r="9525" b="6350"/>
                <wp:wrapNone/>
                <wp:docPr id="49" name="Rettango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4C32EA" id="Rettangolo 49" o:spid="_x0000_s1026" style="position:absolute;margin-left:32.05pt;margin-top:3.85pt;width:11.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"/>
            </w:pict>
          </mc:Fallback>
        </mc:AlternateContent>
      </w:r>
      <w:r w:rsidR="00B21B43" w:rsidRPr="007825B1">
        <w:rPr>
          <w:rFonts w:cs="Times New Roman"/>
          <w:sz w:val="20"/>
          <w:szCs w:val="20"/>
        </w:rPr>
        <w:t>Attivazione dei dispositivi</w:t>
      </w:r>
    </w:p>
    <w:p w14:paraId="78FA193D" w14:textId="633F453E" w:rsidR="00B21B43" w:rsidRPr="007825B1" w:rsidRDefault="00780C5F" w:rsidP="00B21B43">
      <w:pPr>
        <w:tabs>
          <w:tab w:val="left" w:pos="993"/>
        </w:tabs>
        <w:spacing w:line="480" w:lineRule="auto"/>
        <w:ind w:left="-764" w:firstLine="1898"/>
        <w:jc w:val="both"/>
        <w:rPr>
          <w:rFonts w:cs="Times New Roman"/>
          <w:sz w:val="20"/>
          <w:szCs w:val="20"/>
        </w:rPr>
      </w:pPr>
      <w:r w:rsidRPr="007825B1">
        <w:rPr>
          <w:rFonts w:cs="Times New Roman"/>
          <w:noProof/>
          <w:sz w:val="20"/>
          <w:szCs w:val="20"/>
          <w:lang w:eastAsia="it-IT" w:bidi="ar-SA"/>
        </w:rPr>
        <mc:AlternateContent>
          <mc:Choice Requires="wps">
            <w:drawing>
              <wp:anchor distT="0" distB="0" distL="114300" distR="114300" simplePos="0" relativeHeight="251675648" behindDoc="0" locked="0" layoutInCell="1" allowOverlap="1" wp14:anchorId="270DD3F4" wp14:editId="59D06C5B">
                <wp:simplePos x="0" y="0"/>
                <wp:positionH relativeFrom="column">
                  <wp:posOffset>403860</wp:posOffset>
                </wp:positionH>
                <wp:positionV relativeFrom="paragraph">
                  <wp:posOffset>29845</wp:posOffset>
                </wp:positionV>
                <wp:extent cx="146050" cy="158750"/>
                <wp:effectExtent l="9525" t="9525" r="6350" b="12700"/>
                <wp:wrapNone/>
                <wp:docPr id="48" name="Rettango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29713A" id="Rettangolo 48" o:spid="_x0000_s1026" style="position:absolute;margin-left:31.8pt;margin-top:2.35pt;width:11.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"/>
            </w:pict>
          </mc:Fallback>
        </mc:AlternateContent>
      </w:r>
      <w:r w:rsidR="00B21B43" w:rsidRPr="007825B1">
        <w:rPr>
          <w:rFonts w:cs="Times New Roman"/>
          <w:sz w:val="20"/>
          <w:szCs w:val="20"/>
        </w:rPr>
        <w:t>Realizzazione e partecipazione ai tutoraggi</w:t>
      </w:r>
    </w:p>
    <w:p w14:paraId="2DA73F0F" w14:textId="77777777" w:rsidR="00B21B43" w:rsidRPr="007825B1" w:rsidRDefault="00B21B43" w:rsidP="00B21B43">
      <w:pPr>
        <w:pStyle w:val="Paragrafoelenco"/>
        <w:spacing w:before="240" w:after="160"/>
        <w:ind w:hanging="294"/>
        <w:jc w:val="both"/>
        <w:rPr>
          <w:rFonts w:ascii="Times New Roman" w:eastAsia="Times New Roman" w:hAnsi="Times New Roman"/>
          <w:b/>
          <w:bCs/>
          <w:kern w:val="1"/>
          <w:sz w:val="20"/>
          <w:szCs w:val="20"/>
          <w:lang w:eastAsia="hi-IN" w:bidi="hi-IN"/>
        </w:rPr>
      </w:pPr>
      <w:r w:rsidRPr="007825B1">
        <w:rPr>
          <w:rFonts w:ascii="Times New Roman" w:eastAsia="Times New Roman" w:hAnsi="Times New Roman"/>
          <w:b/>
          <w:bCs/>
          <w:kern w:val="1"/>
          <w:sz w:val="20"/>
          <w:szCs w:val="20"/>
          <w:lang w:eastAsia="hi-IN" w:bidi="hi-IN"/>
        </w:rPr>
        <w:t>Post- Implementazione</w:t>
      </w:r>
    </w:p>
    <w:p w14:paraId="7DC78F73" w14:textId="668014BA" w:rsidR="00B21B43" w:rsidRPr="007825B1" w:rsidRDefault="00B21B43" w:rsidP="00B21B43">
      <w:pPr>
        <w:pStyle w:val="Paragrafoelenco"/>
        <w:spacing w:before="240" w:after="160"/>
        <w:ind w:hanging="294"/>
        <w:jc w:val="both"/>
        <w:rPr>
          <w:rFonts w:ascii="Times New Roman" w:eastAsia="Times New Roman" w:hAnsi="Times New Roman"/>
          <w:b/>
          <w:bCs/>
          <w:kern w:val="1"/>
          <w:sz w:val="20"/>
          <w:szCs w:val="20"/>
          <w:lang w:eastAsia="hi-IN" w:bidi="hi-IN"/>
        </w:rPr>
      </w:pPr>
      <w:r w:rsidRPr="007825B1">
        <w:rPr>
          <w:rFonts w:ascii="Times New Roman" w:hAnsi="Times New Roman"/>
          <w:noProof/>
          <w:sz w:val="20"/>
          <w:szCs w:val="20"/>
          <w:lang w:eastAsia="it-IT"/>
        </w:rPr>
        <mc:AlternateContent>
          <mc:Choice Requires="wps">
            <w:drawing>
              <wp:anchor distT="0" distB="0" distL="114300" distR="114300" simplePos="0" relativeHeight="251681792" behindDoc="0" locked="0" layoutInCell="1" allowOverlap="1" wp14:anchorId="5888EFB0" wp14:editId="01384372">
                <wp:simplePos x="0" y="0"/>
                <wp:positionH relativeFrom="column">
                  <wp:posOffset>410210</wp:posOffset>
                </wp:positionH>
                <wp:positionV relativeFrom="paragraph">
                  <wp:posOffset>144145</wp:posOffset>
                </wp:positionV>
                <wp:extent cx="146050" cy="158750"/>
                <wp:effectExtent l="6350" t="6350" r="9525" b="6350"/>
                <wp:wrapNone/>
                <wp:docPr id="47"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21BD2E" id="Rettangolo 47" o:spid="_x0000_s1026" style="position:absolute;margin-left:32.3pt;margin-top:11.35pt;width:11.5pt;height: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"/>
            </w:pict>
          </mc:Fallback>
        </mc:AlternateContent>
      </w:r>
    </w:p>
    <w:p w14:paraId="6BD73BB7" w14:textId="77777777" w:rsidR="00B21B43" w:rsidRPr="007825B1" w:rsidRDefault="00B21B43" w:rsidP="00B21B43">
      <w:pPr>
        <w:pStyle w:val="Paragrafoelenco"/>
        <w:spacing w:before="240" w:after="160"/>
        <w:ind w:firstLine="414"/>
        <w:jc w:val="both"/>
        <w:rPr>
          <w:rFonts w:ascii="Times New Roman" w:hAnsi="Times New Roman"/>
          <w:sz w:val="20"/>
          <w:szCs w:val="20"/>
        </w:rPr>
      </w:pPr>
      <w:r w:rsidRPr="007825B1">
        <w:rPr>
          <w:rFonts w:ascii="Times New Roman" w:hAnsi="Times New Roman"/>
          <w:sz w:val="20"/>
          <w:szCs w:val="20"/>
        </w:rPr>
        <w:t>Documentazione, raccolta dati, analisi sulle attività svolte, compilazione questionario finale di attività</w:t>
      </w:r>
    </w:p>
    <w:p w14:paraId="17D898B6" w14:textId="77777777" w:rsidR="00B21B43" w:rsidRPr="007825B1" w:rsidRDefault="00B21B43" w:rsidP="00B21B43">
      <w:pPr>
        <w:widowControl/>
        <w:suppressAutoHyphens w:val="0"/>
        <w:spacing w:before="240" w:after="160"/>
        <w:ind w:left="720"/>
        <w:contextualSpacing/>
        <w:jc w:val="both"/>
        <w:rPr>
          <w:rFonts w:eastAsia="Times New Roman" w:cs="Times New Roman"/>
          <w:b/>
          <w:bCs/>
          <w:sz w:val="20"/>
          <w:szCs w:val="20"/>
        </w:rPr>
      </w:pPr>
    </w:p>
    <w:p w14:paraId="763FB146" w14:textId="77777777" w:rsidR="00D777D8" w:rsidRPr="007825B1" w:rsidRDefault="00D777D8">
      <w:pPr>
        <w:widowControl/>
        <w:suppressAutoHyphens w:val="0"/>
        <w:rPr>
          <w:rFonts w:eastAsiaTheme="majorEastAsia" w:cs="Times New Roman"/>
          <w:b/>
          <w:bCs/>
        </w:rPr>
      </w:pPr>
      <w:r w:rsidRPr="007825B1">
        <w:rPr>
          <w:rFonts w:eastAsiaTheme="majorEastAsia" w:cs="Times New Roman"/>
          <w:b/>
          <w:bCs/>
        </w:rPr>
        <w:br w:type="page"/>
      </w:r>
    </w:p>
    <w:p w14:paraId="63B6A5C3" w14:textId="77777777" w:rsidR="00D777D8" w:rsidRPr="007825B1" w:rsidRDefault="00D777D8" w:rsidP="00906E4A">
      <w:pPr>
        <w:pStyle w:val="Paragrafoelenco"/>
        <w:spacing w:before="240" w:after="160" w:line="259" w:lineRule="auto"/>
        <w:jc w:val="both"/>
        <w:rPr>
          <w:rFonts w:ascii="Times New Roman" w:eastAsiaTheme="majorEastAsia" w:hAnsi="Times New Roman"/>
          <w:b/>
          <w:bCs/>
          <w:kern w:val="1"/>
          <w:lang w:eastAsia="hi-IN" w:bidi="hi-IN"/>
        </w:rPr>
      </w:pPr>
    </w:p>
    <w:p w14:paraId="1476D742" w14:textId="4DAFA1C7" w:rsidR="00C84B65" w:rsidRPr="007825B1" w:rsidRDefault="000D631A" w:rsidP="00906E4A">
      <w:pPr>
        <w:pStyle w:val="Paragrafoelenco"/>
        <w:spacing w:before="240" w:after="160" w:line="259" w:lineRule="auto"/>
        <w:jc w:val="both"/>
        <w:rPr>
          <w:rFonts w:ascii="Times New Roman" w:hAnsi="Times New Roman"/>
        </w:rPr>
      </w:pPr>
      <w:r w:rsidRPr="007825B1">
        <w:rPr>
          <w:rFonts w:ascii="Times New Roman" w:eastAsiaTheme="majorEastAsia" w:hAnsi="Times New Roman"/>
          <w:b/>
          <w:bCs/>
          <w:kern w:val="1"/>
          <w:lang w:eastAsia="hi-IN" w:bidi="hi-IN"/>
        </w:rPr>
        <w:t>4.</w:t>
      </w:r>
      <w:r w:rsidR="00FC64FC" w:rsidRPr="007825B1">
        <w:rPr>
          <w:rFonts w:ascii="Times New Roman" w:eastAsiaTheme="majorEastAsia" w:hAnsi="Times New Roman"/>
          <w:b/>
          <w:bCs/>
          <w:kern w:val="1"/>
          <w:lang w:eastAsia="hi-IN" w:bidi="hi-IN"/>
        </w:rPr>
        <w:t>3</w:t>
      </w:r>
      <w:r w:rsidRPr="007825B1">
        <w:rPr>
          <w:rFonts w:ascii="Times New Roman" w:eastAsiaTheme="majorEastAsia" w:hAnsi="Times New Roman"/>
          <w:b/>
          <w:bCs/>
          <w:kern w:val="1"/>
          <w:lang w:eastAsia="hi-IN" w:bidi="hi-IN"/>
        </w:rPr>
        <w:t xml:space="preserve"> Modalità di attuazione e </w:t>
      </w:r>
      <w:r w:rsidRPr="001714B1">
        <w:rPr>
          <w:rFonts w:ascii="Times New Roman" w:eastAsiaTheme="majorEastAsia" w:hAnsi="Times New Roman"/>
          <w:b/>
          <w:bCs/>
          <w:kern w:val="1"/>
          <w:lang w:eastAsia="hi-IN" w:bidi="hi-IN"/>
        </w:rPr>
        <w:t xml:space="preserve">rispetto </w:t>
      </w:r>
      <w:r w:rsidR="002733CD" w:rsidRPr="001714B1">
        <w:rPr>
          <w:rFonts w:ascii="Times New Roman" w:eastAsiaTheme="majorEastAsia" w:hAnsi="Times New Roman"/>
          <w:b/>
          <w:bCs/>
          <w:kern w:val="1"/>
          <w:lang w:eastAsia="hi-IN" w:bidi="hi-IN"/>
        </w:rPr>
        <w:t xml:space="preserve">delle linee di indirizzo e </w:t>
      </w:r>
      <w:r w:rsidRPr="001714B1">
        <w:rPr>
          <w:rFonts w:ascii="Times New Roman" w:eastAsiaTheme="majorEastAsia" w:hAnsi="Times New Roman"/>
          <w:b/>
          <w:bCs/>
          <w:kern w:val="1"/>
          <w:lang w:eastAsia="hi-IN" w:bidi="hi-IN"/>
        </w:rPr>
        <w:t>degli standard nazionali</w:t>
      </w:r>
    </w:p>
    <w:p w14:paraId="59191A91" w14:textId="428EFAE4" w:rsidR="00FB45A5" w:rsidRPr="007825B1" w:rsidRDefault="000D631A" w:rsidP="00FB45A5">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r w:rsidRPr="007825B1">
        <w:rPr>
          <w:rFonts w:eastAsia="Times New Roman" w:cs="Times New Roman"/>
          <w:i/>
          <w:sz w:val="20"/>
          <w:szCs w:val="20"/>
        </w:rPr>
        <w:t>Specificare le modalità di attuazione del progetto e la coerenza rispetto</w:t>
      </w:r>
      <w:r w:rsidR="00FB45A5" w:rsidRPr="007825B1">
        <w:rPr>
          <w:rFonts w:eastAsia="Times New Roman" w:cs="Times New Roman"/>
          <w:i/>
          <w:sz w:val="20"/>
          <w:szCs w:val="20"/>
        </w:rPr>
        <w:t xml:space="preserve">: </w:t>
      </w:r>
      <w:r w:rsidRPr="007825B1">
        <w:rPr>
          <w:rFonts w:eastAsia="Times New Roman" w:cs="Times New Roman"/>
          <w:i/>
          <w:sz w:val="20"/>
          <w:szCs w:val="20"/>
        </w:rPr>
        <w:t>a</w:t>
      </w:r>
      <w:r w:rsidR="00906E4A" w:rsidRPr="007825B1">
        <w:rPr>
          <w:rFonts w:eastAsia="Times New Roman" w:cs="Times New Roman"/>
          <w:i/>
          <w:sz w:val="20"/>
          <w:szCs w:val="20"/>
        </w:rPr>
        <w:t xml:space="preserve">lle </w:t>
      </w:r>
      <w:r w:rsidR="00FB45A5" w:rsidRPr="007825B1">
        <w:rPr>
          <w:rFonts w:eastAsia="Times New Roman" w:cs="Times New Roman"/>
          <w:i/>
          <w:sz w:val="20"/>
          <w:szCs w:val="20"/>
        </w:rPr>
        <w:t>Linee di indirizzo sull’intervento con bambini e famiglie in situazione di vulnerabilità, di cui all’accordo in Conferenza Unificata, del 21 dicembre 2017,</w:t>
      </w:r>
    </w:p>
    <w:p w14:paraId="3692C572" w14:textId="33F4EB23" w:rsidR="00906E4A" w:rsidRPr="007825B1" w:rsidRDefault="00FB45A5" w:rsidP="00FB45A5">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r w:rsidRPr="007825B1">
        <w:rPr>
          <w:rFonts w:eastAsia="Times New Roman" w:cs="Times New Roman"/>
          <w:i/>
          <w:sz w:val="20"/>
          <w:szCs w:val="20"/>
        </w:rPr>
        <w:t>Programma PIPPI; alle Linee di indirizzo per l’affidamento familiare, di cui all’accordo in Conferenza Unificata, del 25 ottobre 2012; alle Linee di indirizzo per l’accoglienza nei servizi residenziali per minorenni, di cui all’accordo in Conferenza Unificata, del 14 dicembre 2017; al Piano sociale nazionale (2.7.4 Scheda LEPS Prevenzione allontanamento familiare -P.I.P.P.I.); al Programma per l’implementazione delle Linee di indirizzo nazionali sull’intervento con bambini e famiglie in situazione di vulnerabilità (P.I.P.P.I) – Piano di lavoro e Allegato 1 (Premessa al piano di lavoro di P.I.P.P.I LEPS 2022-2024).</w:t>
      </w:r>
    </w:p>
    <w:p w14:paraId="22EB929D" w14:textId="7A111E1D" w:rsidR="001D30D3" w:rsidRDefault="001D30D3" w:rsidP="00FE78BE">
      <w:pPr>
        <w:spacing w:before="240" w:after="160" w:line="259" w:lineRule="auto"/>
        <w:jc w:val="both"/>
        <w:rPr>
          <w:rFonts w:eastAsiaTheme="majorEastAsia"/>
        </w:rPr>
      </w:pPr>
    </w:p>
    <w:p w14:paraId="158934F8"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cs="Times New Roman"/>
          <w:sz w:val="20"/>
          <w:szCs w:val="20"/>
        </w:rPr>
      </w:pPr>
      <w:r w:rsidRPr="007825B1">
        <w:rPr>
          <w:rFonts w:eastAsia="Times New Roman" w:cs="Times New Roman"/>
          <w:i/>
          <w:sz w:val="20"/>
          <w:szCs w:val="20"/>
        </w:rPr>
        <w:t>(max 1500 caratteri)</w:t>
      </w:r>
    </w:p>
    <w:p w14:paraId="4BC1D31A"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174762E7" w14:textId="3760A4EA" w:rsidR="001D30D3"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11A373A6" w14:textId="3ACA97BE" w:rsidR="001D30D3"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092C271F" w14:textId="7F261983" w:rsidR="001D30D3"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73ADB3A4" w14:textId="6FB9AE3C" w:rsidR="001D30D3"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415E29A9"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28A9F164"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1A9E4905"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4564076D"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297DCCCC"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5A266CAC"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0F23F607"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71A22176"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73EAB189"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0DA9D6C6"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47A1231A"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0BCC66A1"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3B89DB39"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7DBD2C14" w14:textId="6058BB32" w:rsidR="001D30D3" w:rsidRPr="00784017" w:rsidRDefault="00FE2620" w:rsidP="00FE78BE">
      <w:pPr>
        <w:spacing w:before="240" w:after="160" w:line="259" w:lineRule="auto"/>
        <w:jc w:val="both"/>
        <w:rPr>
          <w:rFonts w:eastAsiaTheme="majorEastAsia"/>
        </w:rPr>
      </w:pPr>
      <w:r w:rsidRPr="006F1967">
        <w:rPr>
          <w:rFonts w:eastAsia="Times New Roman" w:cs="Times New Roman"/>
          <w:color w:val="000000"/>
          <w:sz w:val="20"/>
          <w:szCs w:val="20"/>
          <w:lang w:eastAsia="it-IT"/>
        </w:rPr>
        <w:t xml:space="preserve">Con riferimento al Programma per l’implementazione delle Linee di indirizzo nazionali sull’intervento con bambini e famiglie in situazione di vulnerabilità (P.I.P.P.I) – Piano di lavoro e Allegato 1 (Premessa al piano di lavoro di P.I.P.P.I LEPS 2022-2024), il soggetto attuatore dichiara di partecipare al modulo </w:t>
      </w:r>
      <w:r w:rsidRPr="006F1967">
        <w:rPr>
          <w:rFonts w:eastAsia="Times New Roman" w:cs="Times New Roman"/>
          <w:sz w:val="20"/>
          <w:szCs w:val="20"/>
          <w:lang w:eastAsia="it-IT"/>
        </w:rPr>
        <w:t xml:space="preserve">(indicare la scelta per la prima implementazione selezionando solo </w:t>
      </w:r>
      <w:r w:rsidRPr="006F1967">
        <w:rPr>
          <w:rFonts w:eastAsia="Times New Roman" w:cs="Times New Roman"/>
          <w:color w:val="000000"/>
          <w:sz w:val="20"/>
          <w:szCs w:val="20"/>
          <w:lang w:eastAsia="it-IT"/>
        </w:rPr>
        <w:t>una opzione; per le implementazioni successive la scelta è indicativa)</w:t>
      </w:r>
    </w:p>
    <w:tbl>
      <w:tblPr>
        <w:tblW w:w="4799" w:type="pct"/>
        <w:jc w:val="center"/>
        <w:tblLayout w:type="fixed"/>
        <w:tblLook w:val="00A0" w:firstRow="1" w:lastRow="0" w:firstColumn="1" w:lastColumn="0" w:noHBand="0" w:noVBand="0"/>
      </w:tblPr>
      <w:tblGrid>
        <w:gridCol w:w="2835"/>
        <w:gridCol w:w="285"/>
        <w:gridCol w:w="1340"/>
        <w:gridCol w:w="305"/>
        <w:gridCol w:w="1056"/>
        <w:gridCol w:w="285"/>
        <w:gridCol w:w="1367"/>
        <w:gridCol w:w="250"/>
        <w:gridCol w:w="1528"/>
      </w:tblGrid>
      <w:tr w:rsidR="00636BA4" w:rsidRPr="00784017" w14:paraId="25F5793F" w14:textId="77777777" w:rsidTr="006F1967">
        <w:trPr>
          <w:jc w:val="center"/>
        </w:trPr>
        <w:tc>
          <w:tcPr>
            <w:tcW w:w="1532" w:type="pct"/>
            <w:tcBorders>
              <w:bottom w:val="single" w:sz="4" w:space="0" w:color="FFFFFF" w:themeColor="background1"/>
              <w:right w:val="single" w:sz="4" w:space="0" w:color="auto"/>
            </w:tcBorders>
            <w:vAlign w:val="center"/>
            <w:hideMark/>
          </w:tcPr>
          <w:p w14:paraId="5E723F44" w14:textId="1B4E1E30" w:rsidR="00636BA4" w:rsidRPr="006F1967" w:rsidRDefault="00636BA4" w:rsidP="006F1967">
            <w:pPr>
              <w:autoSpaceDE w:val="0"/>
              <w:autoSpaceDN w:val="0"/>
              <w:adjustRightInd w:val="0"/>
              <w:rPr>
                <w:rFonts w:eastAsia="Times New Roman" w:cs="Times New Roman"/>
                <w:color w:val="000000"/>
                <w:sz w:val="20"/>
                <w:szCs w:val="20"/>
                <w:lang w:eastAsia="it-IT"/>
              </w:rPr>
            </w:pPr>
            <w:r w:rsidRPr="006F1967">
              <w:rPr>
                <w:rFonts w:eastAsia="Times New Roman" w:cs="Times New Roman"/>
                <w:color w:val="000000"/>
                <w:sz w:val="20"/>
                <w:szCs w:val="20"/>
                <w:lang w:eastAsia="it-IT"/>
              </w:rPr>
              <w:t>Prima implementazione</w:t>
            </w:r>
          </w:p>
        </w:tc>
        <w:tc>
          <w:tcPr>
            <w:tcW w:w="154" w:type="pct"/>
            <w:tcBorders>
              <w:top w:val="single" w:sz="4" w:space="0" w:color="auto"/>
              <w:left w:val="single" w:sz="4" w:space="0" w:color="auto"/>
              <w:bottom w:val="single" w:sz="4" w:space="0" w:color="auto"/>
              <w:right w:val="single" w:sz="4" w:space="0" w:color="auto"/>
            </w:tcBorders>
            <w:vAlign w:val="center"/>
          </w:tcPr>
          <w:p w14:paraId="750AA2B8" w14:textId="77777777" w:rsidR="00636BA4" w:rsidRPr="006F1967" w:rsidRDefault="00636BA4" w:rsidP="006F1967">
            <w:pPr>
              <w:autoSpaceDE w:val="0"/>
              <w:autoSpaceDN w:val="0"/>
              <w:adjustRightInd w:val="0"/>
              <w:jc w:val="center"/>
              <w:rPr>
                <w:rFonts w:eastAsia="Times New Roman" w:cs="Times New Roman"/>
                <w:color w:val="000000"/>
                <w:sz w:val="20"/>
                <w:szCs w:val="20"/>
                <w:lang w:eastAsia="it-IT"/>
              </w:rPr>
            </w:pPr>
          </w:p>
        </w:tc>
        <w:tc>
          <w:tcPr>
            <w:tcW w:w="724" w:type="pct"/>
            <w:tcBorders>
              <w:left w:val="single" w:sz="4" w:space="0" w:color="auto"/>
              <w:bottom w:val="single" w:sz="4" w:space="0" w:color="FFFFFF" w:themeColor="background1"/>
              <w:right w:val="single" w:sz="4" w:space="0" w:color="auto"/>
            </w:tcBorders>
            <w:vAlign w:val="center"/>
          </w:tcPr>
          <w:p w14:paraId="5A80B57D" w14:textId="6D437C6E" w:rsidR="00636BA4" w:rsidRPr="006F1967" w:rsidRDefault="00636BA4" w:rsidP="006F1967">
            <w:pPr>
              <w:autoSpaceDE w:val="0"/>
              <w:autoSpaceDN w:val="0"/>
              <w:adjustRightInd w:val="0"/>
              <w:rPr>
                <w:rFonts w:eastAsia="Times New Roman" w:cs="Times New Roman"/>
                <w:color w:val="000000"/>
                <w:sz w:val="20"/>
                <w:szCs w:val="20"/>
                <w:lang w:eastAsia="it-IT"/>
              </w:rPr>
            </w:pPr>
            <w:r w:rsidRPr="006F1967">
              <w:rPr>
                <w:rFonts w:eastAsia="Times New Roman" w:cs="Times New Roman"/>
                <w:color w:val="000000"/>
                <w:sz w:val="20"/>
                <w:szCs w:val="20"/>
                <w:lang w:eastAsia="it-IT"/>
              </w:rPr>
              <w:t>Start</w:t>
            </w:r>
          </w:p>
        </w:tc>
        <w:tc>
          <w:tcPr>
            <w:tcW w:w="165" w:type="pct"/>
            <w:tcBorders>
              <w:top w:val="single" w:sz="4" w:space="0" w:color="auto"/>
              <w:left w:val="single" w:sz="4" w:space="0" w:color="auto"/>
              <w:bottom w:val="single" w:sz="4" w:space="0" w:color="auto"/>
              <w:right w:val="single" w:sz="4" w:space="0" w:color="auto"/>
            </w:tcBorders>
            <w:vAlign w:val="center"/>
          </w:tcPr>
          <w:p w14:paraId="1E9D35AD" w14:textId="649F9E17" w:rsidR="00636BA4" w:rsidRPr="006F1967" w:rsidRDefault="00636BA4" w:rsidP="006F1967">
            <w:pPr>
              <w:autoSpaceDE w:val="0"/>
              <w:autoSpaceDN w:val="0"/>
              <w:adjustRightInd w:val="0"/>
              <w:rPr>
                <w:rFonts w:eastAsia="Times New Roman" w:cs="Times New Roman"/>
                <w:color w:val="000000"/>
                <w:sz w:val="20"/>
                <w:szCs w:val="20"/>
                <w:lang w:eastAsia="it-IT"/>
              </w:rPr>
            </w:pPr>
          </w:p>
        </w:tc>
        <w:tc>
          <w:tcPr>
            <w:tcW w:w="571" w:type="pct"/>
            <w:tcBorders>
              <w:left w:val="single" w:sz="4" w:space="0" w:color="auto"/>
              <w:bottom w:val="single" w:sz="4" w:space="0" w:color="FFFFFF" w:themeColor="background1"/>
              <w:right w:val="single" w:sz="4" w:space="0" w:color="auto"/>
            </w:tcBorders>
            <w:vAlign w:val="center"/>
          </w:tcPr>
          <w:p w14:paraId="302917CB" w14:textId="36EB7C97" w:rsidR="00636BA4" w:rsidRPr="006F1967" w:rsidRDefault="00636BA4" w:rsidP="006F1967">
            <w:pPr>
              <w:autoSpaceDE w:val="0"/>
              <w:autoSpaceDN w:val="0"/>
              <w:adjustRightInd w:val="0"/>
              <w:rPr>
                <w:rFonts w:eastAsia="Times New Roman" w:cs="Times New Roman"/>
                <w:color w:val="000000"/>
                <w:sz w:val="20"/>
                <w:szCs w:val="20"/>
                <w:lang w:eastAsia="it-IT"/>
              </w:rPr>
            </w:pPr>
            <w:r w:rsidRPr="006F1967">
              <w:rPr>
                <w:rFonts w:eastAsia="Times New Roman" w:cs="Times New Roman"/>
                <w:color w:val="000000"/>
                <w:sz w:val="20"/>
                <w:szCs w:val="20"/>
                <w:lang w:eastAsia="it-IT"/>
              </w:rPr>
              <w:t>Base</w:t>
            </w:r>
          </w:p>
        </w:tc>
        <w:tc>
          <w:tcPr>
            <w:tcW w:w="154" w:type="pct"/>
            <w:tcBorders>
              <w:top w:val="single" w:sz="4" w:space="0" w:color="auto"/>
              <w:left w:val="single" w:sz="4" w:space="0" w:color="auto"/>
              <w:bottom w:val="single" w:sz="4" w:space="0" w:color="auto"/>
              <w:right w:val="single" w:sz="4" w:space="0" w:color="auto"/>
            </w:tcBorders>
            <w:vAlign w:val="center"/>
          </w:tcPr>
          <w:p w14:paraId="44219EAE" w14:textId="77777777" w:rsidR="00636BA4" w:rsidRPr="006F1967" w:rsidRDefault="00636BA4" w:rsidP="006F1967">
            <w:pPr>
              <w:autoSpaceDE w:val="0"/>
              <w:autoSpaceDN w:val="0"/>
              <w:adjustRightInd w:val="0"/>
              <w:rPr>
                <w:rFonts w:eastAsia="Times New Roman" w:cs="Times New Roman"/>
                <w:color w:val="000000"/>
                <w:sz w:val="20"/>
                <w:szCs w:val="20"/>
                <w:lang w:eastAsia="it-IT"/>
              </w:rPr>
            </w:pPr>
          </w:p>
        </w:tc>
        <w:tc>
          <w:tcPr>
            <w:tcW w:w="739" w:type="pct"/>
            <w:tcBorders>
              <w:left w:val="single" w:sz="4" w:space="0" w:color="auto"/>
              <w:bottom w:val="single" w:sz="4" w:space="0" w:color="FFFFFF" w:themeColor="background1"/>
              <w:right w:val="single" w:sz="4" w:space="0" w:color="auto"/>
            </w:tcBorders>
            <w:vAlign w:val="center"/>
          </w:tcPr>
          <w:p w14:paraId="1775C806" w14:textId="25720A56" w:rsidR="00636BA4" w:rsidRPr="006F1967" w:rsidRDefault="00636BA4" w:rsidP="006F1967">
            <w:pPr>
              <w:autoSpaceDE w:val="0"/>
              <w:autoSpaceDN w:val="0"/>
              <w:adjustRightInd w:val="0"/>
              <w:rPr>
                <w:rFonts w:eastAsia="Times New Roman" w:cs="Times New Roman"/>
                <w:color w:val="000000"/>
                <w:sz w:val="20"/>
                <w:szCs w:val="20"/>
                <w:lang w:eastAsia="it-IT"/>
              </w:rPr>
            </w:pPr>
            <w:r w:rsidRPr="006F1967">
              <w:rPr>
                <w:rFonts w:eastAsia="Times New Roman" w:cs="Times New Roman"/>
                <w:color w:val="000000"/>
                <w:sz w:val="20"/>
                <w:szCs w:val="20"/>
                <w:lang w:eastAsia="it-IT"/>
              </w:rPr>
              <w:t>Avanzato</w:t>
            </w:r>
          </w:p>
        </w:tc>
        <w:tc>
          <w:tcPr>
            <w:tcW w:w="135" w:type="pct"/>
            <w:tcBorders>
              <w:top w:val="single" w:sz="4" w:space="0" w:color="auto"/>
              <w:left w:val="single" w:sz="4" w:space="0" w:color="auto"/>
              <w:bottom w:val="single" w:sz="4" w:space="0" w:color="auto"/>
              <w:right w:val="single" w:sz="4" w:space="0" w:color="auto"/>
            </w:tcBorders>
            <w:vAlign w:val="center"/>
          </w:tcPr>
          <w:p w14:paraId="204897D3" w14:textId="6A88A6D9" w:rsidR="00636BA4" w:rsidRPr="006F1967" w:rsidRDefault="00636BA4" w:rsidP="006F1967">
            <w:pPr>
              <w:autoSpaceDE w:val="0"/>
              <w:autoSpaceDN w:val="0"/>
              <w:adjustRightInd w:val="0"/>
              <w:rPr>
                <w:rFonts w:eastAsia="Times New Roman" w:cs="Times New Roman"/>
                <w:color w:val="000000"/>
                <w:sz w:val="20"/>
                <w:szCs w:val="20"/>
                <w:lang w:eastAsia="it-IT"/>
              </w:rPr>
            </w:pPr>
          </w:p>
        </w:tc>
        <w:tc>
          <w:tcPr>
            <w:tcW w:w="826" w:type="pct"/>
            <w:tcBorders>
              <w:left w:val="single" w:sz="4" w:space="0" w:color="auto"/>
            </w:tcBorders>
            <w:vAlign w:val="center"/>
          </w:tcPr>
          <w:p w14:paraId="214C55B4" w14:textId="440241FA" w:rsidR="00636BA4" w:rsidRPr="006F1967" w:rsidRDefault="00636BA4" w:rsidP="006F1967">
            <w:pPr>
              <w:autoSpaceDE w:val="0"/>
              <w:autoSpaceDN w:val="0"/>
              <w:adjustRightInd w:val="0"/>
              <w:rPr>
                <w:rFonts w:eastAsia="Times New Roman" w:cs="Times New Roman"/>
                <w:color w:val="000000"/>
                <w:sz w:val="20"/>
                <w:szCs w:val="20"/>
                <w:lang w:eastAsia="it-IT"/>
              </w:rPr>
            </w:pPr>
            <w:r w:rsidRPr="006F1967">
              <w:rPr>
                <w:rFonts w:eastAsia="Times New Roman" w:cs="Times New Roman"/>
                <w:color w:val="000000"/>
                <w:sz w:val="20"/>
                <w:szCs w:val="20"/>
                <w:lang w:eastAsia="it-IT"/>
              </w:rPr>
              <w:t>Autonomia</w:t>
            </w:r>
          </w:p>
        </w:tc>
      </w:tr>
      <w:tr w:rsidR="00636BA4" w:rsidRPr="00784017" w14:paraId="610E4584" w14:textId="77777777" w:rsidTr="006F1967">
        <w:trPr>
          <w:jc w:val="center"/>
        </w:trPr>
        <w:tc>
          <w:tcPr>
            <w:tcW w:w="1532" w:type="pct"/>
            <w:tcBorders>
              <w:top w:val="single" w:sz="4" w:space="0" w:color="FFFFFF" w:themeColor="background1"/>
              <w:bottom w:val="single" w:sz="4" w:space="0" w:color="FFFFFF" w:themeColor="background1"/>
            </w:tcBorders>
            <w:vAlign w:val="center"/>
          </w:tcPr>
          <w:p w14:paraId="27040F1C" w14:textId="77777777" w:rsidR="00636BA4" w:rsidRPr="006F1967" w:rsidDel="00636BA4" w:rsidRDefault="00636BA4" w:rsidP="00636BA4">
            <w:pPr>
              <w:autoSpaceDE w:val="0"/>
              <w:autoSpaceDN w:val="0"/>
              <w:adjustRightInd w:val="0"/>
              <w:rPr>
                <w:rFonts w:eastAsia="Times New Roman" w:cs="Times New Roman"/>
                <w:color w:val="000000"/>
                <w:sz w:val="20"/>
                <w:szCs w:val="20"/>
                <w:lang w:eastAsia="it-IT"/>
              </w:rPr>
            </w:pPr>
          </w:p>
        </w:tc>
        <w:tc>
          <w:tcPr>
            <w:tcW w:w="154" w:type="pct"/>
            <w:tcBorders>
              <w:top w:val="single" w:sz="4" w:space="0" w:color="auto"/>
              <w:bottom w:val="single" w:sz="4" w:space="0" w:color="auto"/>
            </w:tcBorders>
            <w:vAlign w:val="center"/>
          </w:tcPr>
          <w:p w14:paraId="61C46708" w14:textId="77777777" w:rsidR="00636BA4" w:rsidRPr="006F1967" w:rsidRDefault="00636BA4" w:rsidP="006F1967">
            <w:pPr>
              <w:autoSpaceDE w:val="0"/>
              <w:autoSpaceDN w:val="0"/>
              <w:adjustRightInd w:val="0"/>
              <w:jc w:val="center"/>
              <w:rPr>
                <w:rFonts w:eastAsia="Times New Roman" w:cs="Times New Roman"/>
                <w:color w:val="000000"/>
                <w:sz w:val="20"/>
                <w:szCs w:val="20"/>
                <w:lang w:eastAsia="it-IT"/>
              </w:rPr>
            </w:pPr>
          </w:p>
        </w:tc>
        <w:tc>
          <w:tcPr>
            <w:tcW w:w="724" w:type="pct"/>
            <w:tcBorders>
              <w:top w:val="single" w:sz="4" w:space="0" w:color="FFFFFF" w:themeColor="background1"/>
              <w:bottom w:val="single" w:sz="4" w:space="0" w:color="FFFFFF" w:themeColor="background1"/>
            </w:tcBorders>
            <w:vAlign w:val="center"/>
          </w:tcPr>
          <w:p w14:paraId="46B19125" w14:textId="77777777" w:rsidR="00636BA4" w:rsidRPr="006F1967" w:rsidRDefault="00636BA4" w:rsidP="00636BA4">
            <w:pPr>
              <w:autoSpaceDE w:val="0"/>
              <w:autoSpaceDN w:val="0"/>
              <w:adjustRightInd w:val="0"/>
              <w:rPr>
                <w:rFonts w:eastAsia="Times New Roman" w:cs="Times New Roman"/>
                <w:color w:val="000000"/>
                <w:sz w:val="20"/>
                <w:szCs w:val="20"/>
                <w:lang w:eastAsia="it-IT"/>
              </w:rPr>
            </w:pPr>
          </w:p>
        </w:tc>
        <w:tc>
          <w:tcPr>
            <w:tcW w:w="165" w:type="pct"/>
            <w:tcBorders>
              <w:top w:val="single" w:sz="4" w:space="0" w:color="auto"/>
              <w:bottom w:val="single" w:sz="4" w:space="0" w:color="auto"/>
            </w:tcBorders>
            <w:vAlign w:val="center"/>
          </w:tcPr>
          <w:p w14:paraId="251A2038" w14:textId="77777777" w:rsidR="00636BA4" w:rsidRPr="006F1967" w:rsidRDefault="00636BA4" w:rsidP="00636BA4">
            <w:pPr>
              <w:autoSpaceDE w:val="0"/>
              <w:autoSpaceDN w:val="0"/>
              <w:adjustRightInd w:val="0"/>
              <w:rPr>
                <w:rFonts w:eastAsia="Times New Roman" w:cs="Times New Roman"/>
                <w:color w:val="000000"/>
                <w:sz w:val="20"/>
                <w:szCs w:val="20"/>
                <w:lang w:eastAsia="it-IT"/>
              </w:rPr>
            </w:pPr>
          </w:p>
        </w:tc>
        <w:tc>
          <w:tcPr>
            <w:tcW w:w="571" w:type="pct"/>
            <w:tcBorders>
              <w:top w:val="single" w:sz="4" w:space="0" w:color="FFFFFF" w:themeColor="background1"/>
              <w:bottom w:val="single" w:sz="4" w:space="0" w:color="FFFFFF" w:themeColor="background1"/>
            </w:tcBorders>
            <w:vAlign w:val="center"/>
          </w:tcPr>
          <w:p w14:paraId="7652CDC5" w14:textId="77777777" w:rsidR="00636BA4" w:rsidRPr="006F1967" w:rsidRDefault="00636BA4" w:rsidP="00636BA4">
            <w:pPr>
              <w:autoSpaceDE w:val="0"/>
              <w:autoSpaceDN w:val="0"/>
              <w:adjustRightInd w:val="0"/>
              <w:rPr>
                <w:rFonts w:eastAsia="Times New Roman" w:cs="Times New Roman"/>
                <w:color w:val="000000"/>
                <w:sz w:val="20"/>
                <w:szCs w:val="20"/>
                <w:lang w:eastAsia="it-IT"/>
              </w:rPr>
            </w:pPr>
          </w:p>
        </w:tc>
        <w:tc>
          <w:tcPr>
            <w:tcW w:w="154" w:type="pct"/>
            <w:tcBorders>
              <w:top w:val="single" w:sz="4" w:space="0" w:color="auto"/>
              <w:bottom w:val="single" w:sz="4" w:space="0" w:color="auto"/>
            </w:tcBorders>
            <w:vAlign w:val="center"/>
          </w:tcPr>
          <w:p w14:paraId="61ACFF11" w14:textId="77777777" w:rsidR="00636BA4" w:rsidRPr="006F1967" w:rsidRDefault="00636BA4" w:rsidP="00636BA4">
            <w:pPr>
              <w:autoSpaceDE w:val="0"/>
              <w:autoSpaceDN w:val="0"/>
              <w:adjustRightInd w:val="0"/>
              <w:rPr>
                <w:rFonts w:eastAsia="Times New Roman" w:cs="Times New Roman"/>
                <w:color w:val="000000"/>
                <w:sz w:val="20"/>
                <w:szCs w:val="20"/>
                <w:lang w:eastAsia="it-IT"/>
              </w:rPr>
            </w:pPr>
          </w:p>
        </w:tc>
        <w:tc>
          <w:tcPr>
            <w:tcW w:w="739" w:type="pct"/>
            <w:tcBorders>
              <w:top w:val="single" w:sz="4" w:space="0" w:color="FFFFFF" w:themeColor="background1"/>
              <w:bottom w:val="single" w:sz="4" w:space="0" w:color="FFFFFF" w:themeColor="background1"/>
            </w:tcBorders>
            <w:vAlign w:val="center"/>
          </w:tcPr>
          <w:p w14:paraId="44C21CCC" w14:textId="77777777" w:rsidR="00636BA4" w:rsidRPr="006F1967" w:rsidRDefault="00636BA4" w:rsidP="00636BA4">
            <w:pPr>
              <w:autoSpaceDE w:val="0"/>
              <w:autoSpaceDN w:val="0"/>
              <w:adjustRightInd w:val="0"/>
              <w:rPr>
                <w:rFonts w:eastAsia="Times New Roman" w:cs="Times New Roman"/>
                <w:color w:val="000000"/>
                <w:sz w:val="20"/>
                <w:szCs w:val="20"/>
                <w:lang w:eastAsia="it-IT"/>
              </w:rPr>
            </w:pPr>
          </w:p>
        </w:tc>
        <w:tc>
          <w:tcPr>
            <w:tcW w:w="135" w:type="pct"/>
            <w:tcBorders>
              <w:top w:val="single" w:sz="4" w:space="0" w:color="auto"/>
              <w:bottom w:val="single" w:sz="4" w:space="0" w:color="auto"/>
            </w:tcBorders>
            <w:vAlign w:val="center"/>
          </w:tcPr>
          <w:p w14:paraId="65D78DFB" w14:textId="77777777" w:rsidR="00636BA4" w:rsidRPr="006F1967" w:rsidRDefault="00636BA4" w:rsidP="00636BA4">
            <w:pPr>
              <w:autoSpaceDE w:val="0"/>
              <w:autoSpaceDN w:val="0"/>
              <w:adjustRightInd w:val="0"/>
              <w:rPr>
                <w:rFonts w:eastAsia="Times New Roman" w:cs="Times New Roman"/>
                <w:color w:val="000000"/>
                <w:sz w:val="20"/>
                <w:szCs w:val="20"/>
                <w:lang w:eastAsia="it-IT"/>
              </w:rPr>
            </w:pPr>
          </w:p>
        </w:tc>
        <w:tc>
          <w:tcPr>
            <w:tcW w:w="826" w:type="pct"/>
            <w:vAlign w:val="center"/>
          </w:tcPr>
          <w:p w14:paraId="196EC827" w14:textId="77777777" w:rsidR="00636BA4" w:rsidRPr="006F1967" w:rsidRDefault="00636BA4" w:rsidP="00636BA4">
            <w:pPr>
              <w:autoSpaceDE w:val="0"/>
              <w:autoSpaceDN w:val="0"/>
              <w:adjustRightInd w:val="0"/>
              <w:rPr>
                <w:rFonts w:eastAsia="Times New Roman" w:cs="Times New Roman"/>
                <w:color w:val="000000"/>
                <w:sz w:val="20"/>
                <w:szCs w:val="20"/>
                <w:lang w:eastAsia="it-IT"/>
              </w:rPr>
            </w:pPr>
          </w:p>
        </w:tc>
      </w:tr>
      <w:tr w:rsidR="00636BA4" w:rsidRPr="00784017" w14:paraId="47F94DAF" w14:textId="0676031E" w:rsidTr="006F1967">
        <w:trPr>
          <w:jc w:val="center"/>
        </w:trPr>
        <w:tc>
          <w:tcPr>
            <w:tcW w:w="1532" w:type="pct"/>
            <w:tcBorders>
              <w:top w:val="single" w:sz="4" w:space="0" w:color="FFFFFF" w:themeColor="background1"/>
              <w:bottom w:val="single" w:sz="4" w:space="0" w:color="FFFFFF" w:themeColor="background1"/>
              <w:right w:val="single" w:sz="4" w:space="0" w:color="auto"/>
            </w:tcBorders>
            <w:vAlign w:val="center"/>
          </w:tcPr>
          <w:p w14:paraId="355D2BE8" w14:textId="10DC48E6" w:rsidR="00636BA4" w:rsidRPr="006F1967" w:rsidRDefault="00636BA4" w:rsidP="006F1967">
            <w:pPr>
              <w:autoSpaceDE w:val="0"/>
              <w:autoSpaceDN w:val="0"/>
              <w:adjustRightInd w:val="0"/>
              <w:rPr>
                <w:rFonts w:eastAsia="Times New Roman" w:cs="Times New Roman"/>
                <w:color w:val="000000"/>
                <w:sz w:val="20"/>
                <w:szCs w:val="20"/>
                <w:lang w:eastAsia="it-IT"/>
              </w:rPr>
            </w:pPr>
            <w:r w:rsidRPr="006F1967">
              <w:rPr>
                <w:rFonts w:eastAsia="Times New Roman" w:cs="Times New Roman"/>
                <w:color w:val="000000"/>
                <w:sz w:val="20"/>
                <w:szCs w:val="20"/>
                <w:lang w:eastAsia="it-IT"/>
              </w:rPr>
              <w:t>Seconda implementazione</w:t>
            </w:r>
          </w:p>
        </w:tc>
        <w:tc>
          <w:tcPr>
            <w:tcW w:w="154" w:type="pct"/>
            <w:tcBorders>
              <w:top w:val="single" w:sz="4" w:space="0" w:color="auto"/>
              <w:left w:val="single" w:sz="4" w:space="0" w:color="auto"/>
              <w:bottom w:val="single" w:sz="4" w:space="0" w:color="auto"/>
              <w:right w:val="single" w:sz="4" w:space="0" w:color="auto"/>
            </w:tcBorders>
            <w:vAlign w:val="center"/>
          </w:tcPr>
          <w:p w14:paraId="274C4974" w14:textId="77777777" w:rsidR="00636BA4" w:rsidRPr="006F1967" w:rsidRDefault="00636BA4" w:rsidP="006F1967">
            <w:pPr>
              <w:autoSpaceDE w:val="0"/>
              <w:autoSpaceDN w:val="0"/>
              <w:adjustRightInd w:val="0"/>
              <w:jc w:val="center"/>
              <w:rPr>
                <w:rFonts w:eastAsia="Times New Roman" w:cs="Times New Roman"/>
                <w:color w:val="000000"/>
                <w:sz w:val="20"/>
                <w:szCs w:val="20"/>
                <w:lang w:eastAsia="it-IT"/>
              </w:rPr>
            </w:pPr>
          </w:p>
        </w:tc>
        <w:tc>
          <w:tcPr>
            <w:tcW w:w="724" w:type="pct"/>
            <w:tcBorders>
              <w:top w:val="single" w:sz="4" w:space="0" w:color="FFFFFF" w:themeColor="background1"/>
              <w:left w:val="single" w:sz="4" w:space="0" w:color="auto"/>
              <w:bottom w:val="single" w:sz="4" w:space="0" w:color="FFFFFF" w:themeColor="background1"/>
              <w:right w:val="single" w:sz="4" w:space="0" w:color="auto"/>
            </w:tcBorders>
            <w:vAlign w:val="center"/>
          </w:tcPr>
          <w:p w14:paraId="5A63BD9E" w14:textId="3B638953" w:rsidR="00636BA4" w:rsidRPr="006F1967" w:rsidRDefault="00636BA4" w:rsidP="006F1967">
            <w:pPr>
              <w:autoSpaceDE w:val="0"/>
              <w:autoSpaceDN w:val="0"/>
              <w:adjustRightInd w:val="0"/>
              <w:rPr>
                <w:rFonts w:eastAsia="Times New Roman" w:cs="Times New Roman"/>
                <w:color w:val="000000"/>
                <w:sz w:val="20"/>
                <w:szCs w:val="20"/>
                <w:lang w:eastAsia="it-IT"/>
              </w:rPr>
            </w:pPr>
            <w:r w:rsidRPr="006F1967">
              <w:rPr>
                <w:rFonts w:eastAsia="Times New Roman" w:cs="Times New Roman"/>
                <w:color w:val="000000"/>
                <w:sz w:val="20"/>
                <w:szCs w:val="20"/>
                <w:lang w:eastAsia="it-IT"/>
              </w:rPr>
              <w:t>Start</w:t>
            </w:r>
          </w:p>
        </w:tc>
        <w:tc>
          <w:tcPr>
            <w:tcW w:w="165" w:type="pct"/>
            <w:tcBorders>
              <w:top w:val="single" w:sz="4" w:space="0" w:color="auto"/>
              <w:left w:val="single" w:sz="4" w:space="0" w:color="auto"/>
              <w:bottom w:val="single" w:sz="4" w:space="0" w:color="auto"/>
              <w:right w:val="single" w:sz="4" w:space="0" w:color="auto"/>
            </w:tcBorders>
            <w:vAlign w:val="center"/>
          </w:tcPr>
          <w:p w14:paraId="2C055CDB" w14:textId="12441EF1" w:rsidR="00636BA4" w:rsidRPr="006F1967" w:rsidRDefault="00636BA4" w:rsidP="006F1967">
            <w:pPr>
              <w:autoSpaceDE w:val="0"/>
              <w:autoSpaceDN w:val="0"/>
              <w:adjustRightInd w:val="0"/>
              <w:rPr>
                <w:rFonts w:eastAsia="Times New Roman" w:cs="Times New Roman"/>
                <w:color w:val="000000"/>
                <w:sz w:val="20"/>
                <w:szCs w:val="20"/>
                <w:lang w:eastAsia="it-IT"/>
              </w:rPr>
            </w:pPr>
          </w:p>
        </w:tc>
        <w:tc>
          <w:tcPr>
            <w:tcW w:w="571" w:type="pct"/>
            <w:tcBorders>
              <w:top w:val="single" w:sz="4" w:space="0" w:color="FFFFFF" w:themeColor="background1"/>
              <w:left w:val="single" w:sz="4" w:space="0" w:color="auto"/>
              <w:bottom w:val="single" w:sz="4" w:space="0" w:color="FFFFFF" w:themeColor="background1"/>
              <w:right w:val="single" w:sz="4" w:space="0" w:color="auto"/>
            </w:tcBorders>
            <w:vAlign w:val="center"/>
          </w:tcPr>
          <w:p w14:paraId="379771E6" w14:textId="263E0F93" w:rsidR="00636BA4" w:rsidRPr="006F1967" w:rsidRDefault="00636BA4" w:rsidP="006F1967">
            <w:pPr>
              <w:autoSpaceDE w:val="0"/>
              <w:autoSpaceDN w:val="0"/>
              <w:adjustRightInd w:val="0"/>
              <w:rPr>
                <w:rFonts w:eastAsia="Times New Roman" w:cs="Times New Roman"/>
                <w:color w:val="000000"/>
                <w:sz w:val="20"/>
                <w:szCs w:val="20"/>
                <w:lang w:eastAsia="it-IT"/>
              </w:rPr>
            </w:pPr>
            <w:r w:rsidRPr="006F1967">
              <w:rPr>
                <w:rFonts w:eastAsia="Times New Roman" w:cs="Times New Roman"/>
                <w:color w:val="000000"/>
                <w:sz w:val="20"/>
                <w:szCs w:val="20"/>
                <w:lang w:eastAsia="it-IT"/>
              </w:rPr>
              <w:t>Base</w:t>
            </w:r>
          </w:p>
        </w:tc>
        <w:tc>
          <w:tcPr>
            <w:tcW w:w="154" w:type="pct"/>
            <w:tcBorders>
              <w:top w:val="single" w:sz="4" w:space="0" w:color="auto"/>
              <w:left w:val="single" w:sz="4" w:space="0" w:color="auto"/>
              <w:bottom w:val="single" w:sz="4" w:space="0" w:color="auto"/>
              <w:right w:val="single" w:sz="4" w:space="0" w:color="auto"/>
            </w:tcBorders>
            <w:vAlign w:val="center"/>
          </w:tcPr>
          <w:p w14:paraId="71942995" w14:textId="77777777" w:rsidR="00636BA4" w:rsidRPr="006F1967" w:rsidRDefault="00636BA4" w:rsidP="006F1967">
            <w:pPr>
              <w:autoSpaceDE w:val="0"/>
              <w:autoSpaceDN w:val="0"/>
              <w:adjustRightInd w:val="0"/>
              <w:rPr>
                <w:rFonts w:eastAsia="Times New Roman" w:cs="Times New Roman"/>
                <w:color w:val="000000"/>
                <w:sz w:val="20"/>
                <w:szCs w:val="20"/>
                <w:lang w:eastAsia="it-IT"/>
              </w:rPr>
            </w:pPr>
          </w:p>
        </w:tc>
        <w:tc>
          <w:tcPr>
            <w:tcW w:w="739" w:type="pct"/>
            <w:tcBorders>
              <w:top w:val="single" w:sz="4" w:space="0" w:color="FFFFFF" w:themeColor="background1"/>
              <w:left w:val="single" w:sz="4" w:space="0" w:color="auto"/>
              <w:bottom w:val="single" w:sz="4" w:space="0" w:color="FFFFFF" w:themeColor="background1"/>
              <w:right w:val="single" w:sz="4" w:space="0" w:color="auto"/>
            </w:tcBorders>
            <w:vAlign w:val="center"/>
          </w:tcPr>
          <w:p w14:paraId="59E04E2F" w14:textId="242AF20E" w:rsidR="00636BA4" w:rsidRPr="006F1967" w:rsidRDefault="00636BA4" w:rsidP="006F1967">
            <w:pPr>
              <w:autoSpaceDE w:val="0"/>
              <w:autoSpaceDN w:val="0"/>
              <w:adjustRightInd w:val="0"/>
              <w:rPr>
                <w:rFonts w:eastAsia="Times New Roman" w:cs="Times New Roman"/>
                <w:color w:val="000000"/>
                <w:sz w:val="20"/>
                <w:szCs w:val="20"/>
                <w:lang w:eastAsia="it-IT"/>
              </w:rPr>
            </w:pPr>
            <w:r w:rsidRPr="006F1967">
              <w:rPr>
                <w:rFonts w:eastAsia="Times New Roman" w:cs="Times New Roman"/>
                <w:color w:val="000000"/>
                <w:sz w:val="20"/>
                <w:szCs w:val="20"/>
                <w:lang w:eastAsia="it-IT"/>
              </w:rPr>
              <w:t>Avanzato</w:t>
            </w:r>
          </w:p>
        </w:tc>
        <w:tc>
          <w:tcPr>
            <w:tcW w:w="135" w:type="pct"/>
            <w:tcBorders>
              <w:top w:val="single" w:sz="4" w:space="0" w:color="auto"/>
              <w:left w:val="single" w:sz="4" w:space="0" w:color="auto"/>
              <w:bottom w:val="single" w:sz="4" w:space="0" w:color="auto"/>
              <w:right w:val="single" w:sz="4" w:space="0" w:color="auto"/>
            </w:tcBorders>
            <w:vAlign w:val="center"/>
          </w:tcPr>
          <w:p w14:paraId="2D126023" w14:textId="10FD20CF" w:rsidR="00636BA4" w:rsidRPr="006F1967" w:rsidRDefault="00636BA4" w:rsidP="006F1967">
            <w:pPr>
              <w:autoSpaceDE w:val="0"/>
              <w:autoSpaceDN w:val="0"/>
              <w:adjustRightInd w:val="0"/>
              <w:rPr>
                <w:rFonts w:eastAsia="Times New Roman" w:cs="Times New Roman"/>
                <w:color w:val="000000"/>
                <w:sz w:val="20"/>
                <w:szCs w:val="20"/>
                <w:lang w:eastAsia="it-IT"/>
              </w:rPr>
            </w:pPr>
          </w:p>
        </w:tc>
        <w:tc>
          <w:tcPr>
            <w:tcW w:w="826" w:type="pct"/>
            <w:tcBorders>
              <w:left w:val="single" w:sz="4" w:space="0" w:color="auto"/>
            </w:tcBorders>
            <w:vAlign w:val="center"/>
          </w:tcPr>
          <w:p w14:paraId="78624912" w14:textId="2AAE2372" w:rsidR="00636BA4" w:rsidRPr="006F1967" w:rsidRDefault="00636BA4" w:rsidP="006F1967">
            <w:pPr>
              <w:autoSpaceDE w:val="0"/>
              <w:autoSpaceDN w:val="0"/>
              <w:adjustRightInd w:val="0"/>
              <w:rPr>
                <w:rFonts w:eastAsia="Times New Roman" w:cs="Times New Roman"/>
                <w:color w:val="000000"/>
                <w:sz w:val="20"/>
                <w:szCs w:val="20"/>
                <w:lang w:eastAsia="it-IT"/>
              </w:rPr>
            </w:pPr>
            <w:r w:rsidRPr="006F1967">
              <w:rPr>
                <w:rFonts w:eastAsia="Times New Roman" w:cs="Times New Roman"/>
                <w:color w:val="000000"/>
                <w:sz w:val="20"/>
                <w:szCs w:val="20"/>
                <w:lang w:eastAsia="it-IT"/>
              </w:rPr>
              <w:t>Autonomia</w:t>
            </w:r>
          </w:p>
        </w:tc>
      </w:tr>
      <w:tr w:rsidR="00636BA4" w:rsidRPr="00784017" w14:paraId="772B65C8" w14:textId="77777777" w:rsidTr="006F1967">
        <w:trPr>
          <w:jc w:val="center"/>
        </w:trPr>
        <w:tc>
          <w:tcPr>
            <w:tcW w:w="1532" w:type="pct"/>
            <w:tcBorders>
              <w:top w:val="single" w:sz="4" w:space="0" w:color="FFFFFF" w:themeColor="background1"/>
              <w:bottom w:val="single" w:sz="4" w:space="0" w:color="FFFFFF" w:themeColor="background1"/>
            </w:tcBorders>
            <w:vAlign w:val="center"/>
          </w:tcPr>
          <w:p w14:paraId="55C6131A" w14:textId="77777777" w:rsidR="00636BA4" w:rsidRPr="006F1967" w:rsidDel="00636BA4" w:rsidRDefault="00636BA4" w:rsidP="00636BA4">
            <w:pPr>
              <w:autoSpaceDE w:val="0"/>
              <w:autoSpaceDN w:val="0"/>
              <w:adjustRightInd w:val="0"/>
              <w:rPr>
                <w:rFonts w:eastAsia="Times New Roman" w:cs="Times New Roman"/>
                <w:color w:val="000000"/>
                <w:sz w:val="20"/>
                <w:szCs w:val="20"/>
                <w:lang w:eastAsia="it-IT"/>
              </w:rPr>
            </w:pPr>
          </w:p>
        </w:tc>
        <w:tc>
          <w:tcPr>
            <w:tcW w:w="154" w:type="pct"/>
            <w:tcBorders>
              <w:top w:val="single" w:sz="4" w:space="0" w:color="auto"/>
              <w:bottom w:val="single" w:sz="4" w:space="0" w:color="auto"/>
            </w:tcBorders>
            <w:vAlign w:val="center"/>
          </w:tcPr>
          <w:p w14:paraId="2AD7AAB5" w14:textId="77777777" w:rsidR="00636BA4" w:rsidRPr="006F1967" w:rsidRDefault="00636BA4" w:rsidP="006F1967">
            <w:pPr>
              <w:autoSpaceDE w:val="0"/>
              <w:autoSpaceDN w:val="0"/>
              <w:adjustRightInd w:val="0"/>
              <w:jc w:val="center"/>
              <w:rPr>
                <w:rFonts w:eastAsia="Times New Roman" w:cs="Times New Roman"/>
                <w:color w:val="000000"/>
                <w:sz w:val="20"/>
                <w:szCs w:val="20"/>
                <w:lang w:eastAsia="it-IT"/>
              </w:rPr>
            </w:pPr>
          </w:p>
        </w:tc>
        <w:tc>
          <w:tcPr>
            <w:tcW w:w="724" w:type="pct"/>
            <w:tcBorders>
              <w:top w:val="single" w:sz="4" w:space="0" w:color="FFFFFF" w:themeColor="background1"/>
              <w:bottom w:val="single" w:sz="4" w:space="0" w:color="FFFFFF" w:themeColor="background1"/>
            </w:tcBorders>
            <w:vAlign w:val="center"/>
          </w:tcPr>
          <w:p w14:paraId="2EBCA890" w14:textId="77777777" w:rsidR="00636BA4" w:rsidRPr="006F1967" w:rsidRDefault="00636BA4" w:rsidP="00636BA4">
            <w:pPr>
              <w:autoSpaceDE w:val="0"/>
              <w:autoSpaceDN w:val="0"/>
              <w:adjustRightInd w:val="0"/>
              <w:rPr>
                <w:rFonts w:eastAsia="Times New Roman" w:cs="Times New Roman"/>
                <w:color w:val="000000"/>
                <w:sz w:val="20"/>
                <w:szCs w:val="20"/>
                <w:lang w:eastAsia="it-IT"/>
              </w:rPr>
            </w:pPr>
          </w:p>
        </w:tc>
        <w:tc>
          <w:tcPr>
            <w:tcW w:w="165" w:type="pct"/>
            <w:tcBorders>
              <w:top w:val="single" w:sz="4" w:space="0" w:color="auto"/>
              <w:bottom w:val="single" w:sz="4" w:space="0" w:color="auto"/>
            </w:tcBorders>
            <w:vAlign w:val="center"/>
          </w:tcPr>
          <w:p w14:paraId="169B68BE" w14:textId="77777777" w:rsidR="00636BA4" w:rsidRPr="006F1967" w:rsidRDefault="00636BA4" w:rsidP="00636BA4">
            <w:pPr>
              <w:autoSpaceDE w:val="0"/>
              <w:autoSpaceDN w:val="0"/>
              <w:adjustRightInd w:val="0"/>
              <w:rPr>
                <w:rFonts w:eastAsia="Times New Roman" w:cs="Times New Roman"/>
                <w:color w:val="000000"/>
                <w:sz w:val="20"/>
                <w:szCs w:val="20"/>
                <w:lang w:eastAsia="it-IT"/>
              </w:rPr>
            </w:pPr>
          </w:p>
        </w:tc>
        <w:tc>
          <w:tcPr>
            <w:tcW w:w="571" w:type="pct"/>
            <w:tcBorders>
              <w:top w:val="single" w:sz="4" w:space="0" w:color="FFFFFF" w:themeColor="background1"/>
              <w:bottom w:val="single" w:sz="4" w:space="0" w:color="FFFFFF" w:themeColor="background1"/>
            </w:tcBorders>
            <w:vAlign w:val="center"/>
          </w:tcPr>
          <w:p w14:paraId="630DFEFD" w14:textId="77777777" w:rsidR="00636BA4" w:rsidRPr="006F1967" w:rsidRDefault="00636BA4" w:rsidP="00636BA4">
            <w:pPr>
              <w:autoSpaceDE w:val="0"/>
              <w:autoSpaceDN w:val="0"/>
              <w:adjustRightInd w:val="0"/>
              <w:rPr>
                <w:rFonts w:eastAsia="Times New Roman" w:cs="Times New Roman"/>
                <w:color w:val="000000"/>
                <w:sz w:val="20"/>
                <w:szCs w:val="20"/>
                <w:lang w:eastAsia="it-IT"/>
              </w:rPr>
            </w:pPr>
          </w:p>
        </w:tc>
        <w:tc>
          <w:tcPr>
            <w:tcW w:w="154" w:type="pct"/>
            <w:tcBorders>
              <w:top w:val="single" w:sz="4" w:space="0" w:color="auto"/>
              <w:bottom w:val="single" w:sz="4" w:space="0" w:color="auto"/>
            </w:tcBorders>
            <w:vAlign w:val="center"/>
          </w:tcPr>
          <w:p w14:paraId="2AFC1211" w14:textId="77777777" w:rsidR="00636BA4" w:rsidRPr="006F1967" w:rsidRDefault="00636BA4" w:rsidP="00636BA4">
            <w:pPr>
              <w:autoSpaceDE w:val="0"/>
              <w:autoSpaceDN w:val="0"/>
              <w:adjustRightInd w:val="0"/>
              <w:rPr>
                <w:rFonts w:eastAsia="Times New Roman" w:cs="Times New Roman"/>
                <w:color w:val="000000"/>
                <w:sz w:val="20"/>
                <w:szCs w:val="20"/>
                <w:lang w:eastAsia="it-IT"/>
              </w:rPr>
            </w:pPr>
          </w:p>
        </w:tc>
        <w:tc>
          <w:tcPr>
            <w:tcW w:w="739" w:type="pct"/>
            <w:tcBorders>
              <w:top w:val="single" w:sz="4" w:space="0" w:color="FFFFFF" w:themeColor="background1"/>
              <w:bottom w:val="single" w:sz="4" w:space="0" w:color="FFFFFF" w:themeColor="background1"/>
            </w:tcBorders>
            <w:vAlign w:val="center"/>
          </w:tcPr>
          <w:p w14:paraId="234DEE12" w14:textId="77777777" w:rsidR="00636BA4" w:rsidRPr="006F1967" w:rsidRDefault="00636BA4" w:rsidP="00636BA4">
            <w:pPr>
              <w:autoSpaceDE w:val="0"/>
              <w:autoSpaceDN w:val="0"/>
              <w:adjustRightInd w:val="0"/>
              <w:rPr>
                <w:rFonts w:eastAsia="Times New Roman" w:cs="Times New Roman"/>
                <w:color w:val="000000"/>
                <w:sz w:val="20"/>
                <w:szCs w:val="20"/>
                <w:lang w:eastAsia="it-IT"/>
              </w:rPr>
            </w:pPr>
          </w:p>
        </w:tc>
        <w:tc>
          <w:tcPr>
            <w:tcW w:w="135" w:type="pct"/>
            <w:tcBorders>
              <w:top w:val="single" w:sz="4" w:space="0" w:color="auto"/>
              <w:bottom w:val="single" w:sz="4" w:space="0" w:color="auto"/>
            </w:tcBorders>
            <w:vAlign w:val="center"/>
          </w:tcPr>
          <w:p w14:paraId="7FB2DE7C" w14:textId="77777777" w:rsidR="00636BA4" w:rsidRPr="006F1967" w:rsidRDefault="00636BA4" w:rsidP="00636BA4">
            <w:pPr>
              <w:autoSpaceDE w:val="0"/>
              <w:autoSpaceDN w:val="0"/>
              <w:adjustRightInd w:val="0"/>
              <w:rPr>
                <w:rFonts w:eastAsia="Times New Roman" w:cs="Times New Roman"/>
                <w:color w:val="000000"/>
                <w:sz w:val="20"/>
                <w:szCs w:val="20"/>
                <w:lang w:eastAsia="it-IT"/>
              </w:rPr>
            </w:pPr>
          </w:p>
        </w:tc>
        <w:tc>
          <w:tcPr>
            <w:tcW w:w="826" w:type="pct"/>
            <w:vAlign w:val="center"/>
          </w:tcPr>
          <w:p w14:paraId="0C0E32DC" w14:textId="77777777" w:rsidR="00636BA4" w:rsidRPr="006F1967" w:rsidRDefault="00636BA4" w:rsidP="00636BA4">
            <w:pPr>
              <w:autoSpaceDE w:val="0"/>
              <w:autoSpaceDN w:val="0"/>
              <w:adjustRightInd w:val="0"/>
              <w:rPr>
                <w:rFonts w:eastAsia="Times New Roman" w:cs="Times New Roman"/>
                <w:color w:val="000000"/>
                <w:sz w:val="20"/>
                <w:szCs w:val="20"/>
                <w:lang w:eastAsia="it-IT"/>
              </w:rPr>
            </w:pPr>
          </w:p>
        </w:tc>
      </w:tr>
      <w:tr w:rsidR="00636BA4" w:rsidRPr="00DE1BCB" w14:paraId="5D1C3C5F" w14:textId="09D37BC6" w:rsidTr="006F1967">
        <w:trPr>
          <w:jc w:val="center"/>
        </w:trPr>
        <w:tc>
          <w:tcPr>
            <w:tcW w:w="1532" w:type="pct"/>
            <w:tcBorders>
              <w:top w:val="single" w:sz="4" w:space="0" w:color="FFFFFF" w:themeColor="background1"/>
              <w:bottom w:val="single" w:sz="4" w:space="0" w:color="FFFFFF" w:themeColor="background1"/>
              <w:right w:val="single" w:sz="4" w:space="0" w:color="auto"/>
            </w:tcBorders>
            <w:vAlign w:val="center"/>
          </w:tcPr>
          <w:p w14:paraId="42261734" w14:textId="6DE54B29" w:rsidR="00636BA4" w:rsidRPr="006F1967" w:rsidRDefault="00636BA4" w:rsidP="006F1967">
            <w:pPr>
              <w:autoSpaceDE w:val="0"/>
              <w:autoSpaceDN w:val="0"/>
              <w:adjustRightInd w:val="0"/>
              <w:rPr>
                <w:rFonts w:eastAsia="Times New Roman" w:cs="Times New Roman"/>
                <w:color w:val="000000"/>
                <w:sz w:val="20"/>
                <w:szCs w:val="20"/>
                <w:lang w:eastAsia="it-IT"/>
              </w:rPr>
            </w:pPr>
            <w:r w:rsidRPr="006F1967">
              <w:rPr>
                <w:rFonts w:eastAsia="Times New Roman" w:cs="Times New Roman"/>
                <w:color w:val="000000"/>
                <w:sz w:val="20"/>
                <w:szCs w:val="20"/>
                <w:lang w:eastAsia="it-IT"/>
              </w:rPr>
              <w:t>Terza implementazione</w:t>
            </w:r>
          </w:p>
        </w:tc>
        <w:tc>
          <w:tcPr>
            <w:tcW w:w="154" w:type="pct"/>
            <w:tcBorders>
              <w:top w:val="single" w:sz="4" w:space="0" w:color="auto"/>
              <w:left w:val="single" w:sz="4" w:space="0" w:color="auto"/>
              <w:bottom w:val="single" w:sz="4" w:space="0" w:color="auto"/>
              <w:right w:val="single" w:sz="4" w:space="0" w:color="auto"/>
            </w:tcBorders>
            <w:vAlign w:val="center"/>
          </w:tcPr>
          <w:p w14:paraId="06577B8A" w14:textId="77777777" w:rsidR="00636BA4" w:rsidRPr="006F1967" w:rsidRDefault="00636BA4" w:rsidP="006F1967">
            <w:pPr>
              <w:autoSpaceDE w:val="0"/>
              <w:autoSpaceDN w:val="0"/>
              <w:adjustRightInd w:val="0"/>
              <w:jc w:val="center"/>
              <w:rPr>
                <w:rFonts w:eastAsia="Times New Roman" w:cs="Times New Roman"/>
                <w:color w:val="000000"/>
                <w:sz w:val="20"/>
                <w:szCs w:val="20"/>
                <w:lang w:eastAsia="it-IT"/>
              </w:rPr>
            </w:pPr>
          </w:p>
        </w:tc>
        <w:tc>
          <w:tcPr>
            <w:tcW w:w="724" w:type="pct"/>
            <w:tcBorders>
              <w:top w:val="single" w:sz="4" w:space="0" w:color="FFFFFF" w:themeColor="background1"/>
              <w:left w:val="single" w:sz="4" w:space="0" w:color="auto"/>
              <w:bottom w:val="single" w:sz="4" w:space="0" w:color="FFFFFF" w:themeColor="background1"/>
              <w:right w:val="single" w:sz="4" w:space="0" w:color="auto"/>
            </w:tcBorders>
            <w:vAlign w:val="center"/>
          </w:tcPr>
          <w:p w14:paraId="438CC609" w14:textId="06558275" w:rsidR="00636BA4" w:rsidRPr="006F1967" w:rsidRDefault="00636BA4" w:rsidP="006F1967">
            <w:pPr>
              <w:autoSpaceDE w:val="0"/>
              <w:autoSpaceDN w:val="0"/>
              <w:adjustRightInd w:val="0"/>
              <w:rPr>
                <w:rFonts w:eastAsia="Times New Roman" w:cs="Times New Roman"/>
                <w:color w:val="000000"/>
                <w:sz w:val="20"/>
                <w:szCs w:val="20"/>
                <w:lang w:eastAsia="it-IT"/>
              </w:rPr>
            </w:pPr>
            <w:r w:rsidRPr="006F1967">
              <w:rPr>
                <w:rFonts w:eastAsia="Times New Roman" w:cs="Times New Roman"/>
                <w:color w:val="000000"/>
                <w:sz w:val="20"/>
                <w:szCs w:val="20"/>
                <w:lang w:eastAsia="it-IT"/>
              </w:rPr>
              <w:t>Start</w:t>
            </w:r>
          </w:p>
        </w:tc>
        <w:tc>
          <w:tcPr>
            <w:tcW w:w="165" w:type="pct"/>
            <w:tcBorders>
              <w:top w:val="single" w:sz="4" w:space="0" w:color="auto"/>
              <w:left w:val="single" w:sz="4" w:space="0" w:color="auto"/>
              <w:bottom w:val="single" w:sz="4" w:space="0" w:color="auto"/>
              <w:right w:val="single" w:sz="4" w:space="0" w:color="auto"/>
            </w:tcBorders>
            <w:vAlign w:val="center"/>
          </w:tcPr>
          <w:p w14:paraId="47D90BF2" w14:textId="797CCB36" w:rsidR="00636BA4" w:rsidRPr="006F1967" w:rsidRDefault="00636BA4" w:rsidP="006F1967">
            <w:pPr>
              <w:autoSpaceDE w:val="0"/>
              <w:autoSpaceDN w:val="0"/>
              <w:adjustRightInd w:val="0"/>
              <w:rPr>
                <w:rFonts w:eastAsia="Times New Roman" w:cs="Times New Roman"/>
                <w:color w:val="000000"/>
                <w:sz w:val="20"/>
                <w:szCs w:val="20"/>
                <w:lang w:eastAsia="it-IT"/>
              </w:rPr>
            </w:pPr>
          </w:p>
        </w:tc>
        <w:tc>
          <w:tcPr>
            <w:tcW w:w="571" w:type="pct"/>
            <w:tcBorders>
              <w:top w:val="single" w:sz="4" w:space="0" w:color="FFFFFF" w:themeColor="background1"/>
              <w:left w:val="single" w:sz="4" w:space="0" w:color="auto"/>
              <w:bottom w:val="single" w:sz="4" w:space="0" w:color="FFFFFF" w:themeColor="background1"/>
              <w:right w:val="single" w:sz="4" w:space="0" w:color="auto"/>
            </w:tcBorders>
            <w:vAlign w:val="center"/>
          </w:tcPr>
          <w:p w14:paraId="68E966DE" w14:textId="53F423F9" w:rsidR="00636BA4" w:rsidRPr="006F1967" w:rsidRDefault="00636BA4" w:rsidP="006F1967">
            <w:pPr>
              <w:autoSpaceDE w:val="0"/>
              <w:autoSpaceDN w:val="0"/>
              <w:adjustRightInd w:val="0"/>
              <w:rPr>
                <w:rFonts w:eastAsia="Times New Roman" w:cs="Times New Roman"/>
                <w:color w:val="000000"/>
                <w:sz w:val="20"/>
                <w:szCs w:val="20"/>
                <w:lang w:eastAsia="it-IT"/>
              </w:rPr>
            </w:pPr>
            <w:r w:rsidRPr="006F1967">
              <w:rPr>
                <w:rFonts w:eastAsia="Times New Roman" w:cs="Times New Roman"/>
                <w:color w:val="000000"/>
                <w:sz w:val="20"/>
                <w:szCs w:val="20"/>
                <w:lang w:eastAsia="it-IT"/>
              </w:rPr>
              <w:t>Base</w:t>
            </w:r>
          </w:p>
        </w:tc>
        <w:tc>
          <w:tcPr>
            <w:tcW w:w="154" w:type="pct"/>
            <w:tcBorders>
              <w:top w:val="single" w:sz="4" w:space="0" w:color="auto"/>
              <w:left w:val="single" w:sz="4" w:space="0" w:color="auto"/>
              <w:bottom w:val="single" w:sz="4" w:space="0" w:color="auto"/>
              <w:right w:val="single" w:sz="4" w:space="0" w:color="auto"/>
            </w:tcBorders>
            <w:vAlign w:val="center"/>
          </w:tcPr>
          <w:p w14:paraId="590965C4" w14:textId="77777777" w:rsidR="00636BA4" w:rsidRPr="006F1967" w:rsidRDefault="00636BA4" w:rsidP="006F1967">
            <w:pPr>
              <w:autoSpaceDE w:val="0"/>
              <w:autoSpaceDN w:val="0"/>
              <w:adjustRightInd w:val="0"/>
              <w:rPr>
                <w:rFonts w:eastAsia="Times New Roman" w:cs="Times New Roman"/>
                <w:color w:val="000000"/>
                <w:sz w:val="20"/>
                <w:szCs w:val="20"/>
                <w:lang w:eastAsia="it-IT"/>
              </w:rPr>
            </w:pPr>
          </w:p>
        </w:tc>
        <w:tc>
          <w:tcPr>
            <w:tcW w:w="739" w:type="pct"/>
            <w:tcBorders>
              <w:top w:val="single" w:sz="4" w:space="0" w:color="FFFFFF" w:themeColor="background1"/>
              <w:left w:val="single" w:sz="4" w:space="0" w:color="auto"/>
              <w:right w:val="single" w:sz="4" w:space="0" w:color="auto"/>
            </w:tcBorders>
            <w:vAlign w:val="center"/>
          </w:tcPr>
          <w:p w14:paraId="334EB567" w14:textId="7A38D01F" w:rsidR="00636BA4" w:rsidRPr="006F1967" w:rsidRDefault="00636BA4" w:rsidP="006F1967">
            <w:pPr>
              <w:autoSpaceDE w:val="0"/>
              <w:autoSpaceDN w:val="0"/>
              <w:adjustRightInd w:val="0"/>
              <w:rPr>
                <w:rFonts w:eastAsia="Times New Roman" w:cs="Times New Roman"/>
                <w:color w:val="000000"/>
                <w:sz w:val="20"/>
                <w:szCs w:val="20"/>
                <w:lang w:eastAsia="it-IT"/>
              </w:rPr>
            </w:pPr>
            <w:r w:rsidRPr="006F1967">
              <w:rPr>
                <w:rFonts w:eastAsia="Times New Roman" w:cs="Times New Roman"/>
                <w:color w:val="000000"/>
                <w:sz w:val="20"/>
                <w:szCs w:val="20"/>
                <w:lang w:eastAsia="it-IT"/>
              </w:rPr>
              <w:t>Avanzato</w:t>
            </w:r>
          </w:p>
        </w:tc>
        <w:tc>
          <w:tcPr>
            <w:tcW w:w="135" w:type="pct"/>
            <w:tcBorders>
              <w:top w:val="single" w:sz="4" w:space="0" w:color="auto"/>
              <w:left w:val="single" w:sz="4" w:space="0" w:color="auto"/>
              <w:bottom w:val="single" w:sz="4" w:space="0" w:color="auto"/>
              <w:right w:val="single" w:sz="4" w:space="0" w:color="auto"/>
            </w:tcBorders>
            <w:vAlign w:val="center"/>
          </w:tcPr>
          <w:p w14:paraId="32EE8424" w14:textId="73A2456F" w:rsidR="00636BA4" w:rsidRPr="006F1967" w:rsidRDefault="00636BA4" w:rsidP="006F1967">
            <w:pPr>
              <w:autoSpaceDE w:val="0"/>
              <w:autoSpaceDN w:val="0"/>
              <w:adjustRightInd w:val="0"/>
              <w:rPr>
                <w:rFonts w:eastAsia="Times New Roman" w:cs="Times New Roman"/>
                <w:color w:val="000000"/>
                <w:sz w:val="20"/>
                <w:szCs w:val="20"/>
                <w:lang w:eastAsia="it-IT"/>
              </w:rPr>
            </w:pPr>
          </w:p>
        </w:tc>
        <w:tc>
          <w:tcPr>
            <w:tcW w:w="826" w:type="pct"/>
            <w:tcBorders>
              <w:left w:val="single" w:sz="4" w:space="0" w:color="auto"/>
            </w:tcBorders>
            <w:vAlign w:val="center"/>
          </w:tcPr>
          <w:p w14:paraId="114015D4" w14:textId="68D68852" w:rsidR="00636BA4" w:rsidRPr="006F1967" w:rsidRDefault="00636BA4" w:rsidP="006F1967">
            <w:pPr>
              <w:autoSpaceDE w:val="0"/>
              <w:autoSpaceDN w:val="0"/>
              <w:adjustRightInd w:val="0"/>
              <w:rPr>
                <w:rFonts w:eastAsia="Times New Roman" w:cs="Times New Roman"/>
                <w:color w:val="000000"/>
                <w:sz w:val="20"/>
                <w:szCs w:val="20"/>
                <w:lang w:eastAsia="it-IT"/>
              </w:rPr>
            </w:pPr>
            <w:r w:rsidRPr="006F1967">
              <w:rPr>
                <w:rFonts w:eastAsia="Times New Roman" w:cs="Times New Roman"/>
                <w:color w:val="000000"/>
                <w:sz w:val="20"/>
                <w:szCs w:val="20"/>
                <w:lang w:eastAsia="it-IT"/>
              </w:rPr>
              <w:t>Autonomia</w:t>
            </w:r>
          </w:p>
        </w:tc>
      </w:tr>
    </w:tbl>
    <w:p w14:paraId="2E2F2B32" w14:textId="77777777" w:rsidR="00E257DC" w:rsidRDefault="00E257DC"/>
    <w:p w14:paraId="26759285" w14:textId="06C83F1D" w:rsidR="00784017" w:rsidRDefault="00784017">
      <w:r w:rsidRPr="009728AA">
        <w:rPr>
          <w:rFonts w:eastAsia="Times New Roman" w:cs="Times New Roman"/>
          <w:color w:val="000000"/>
          <w:sz w:val="20"/>
          <w:szCs w:val="20"/>
          <w:lang w:eastAsia="it-IT"/>
        </w:rPr>
        <w:t>Con riferimento al Programma per l’implementazione delle Linee di indirizzo nazionali sull’intervento con bambini e famiglie in situazione di vulnerabilità (P.I.P.P.I) – Piano di lavoro e Allegato 1 (Premessa al piano di lavoro di P.I.P.P.I LEPS 2022-2024), il soggetto attuatore dichiara inoltre (è necessario barrare tutte le opzioni):</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
        <w:gridCol w:w="9072"/>
      </w:tblGrid>
      <w:tr w:rsidR="006A74F4" w:rsidRPr="00DE1BCB" w14:paraId="244B9359" w14:textId="77777777" w:rsidTr="006F1967">
        <w:trPr>
          <w:trHeight w:val="397"/>
        </w:trPr>
        <w:tc>
          <w:tcPr>
            <w:tcW w:w="283" w:type="dxa"/>
            <w:tcBorders>
              <w:top w:val="single" w:sz="4" w:space="0" w:color="auto"/>
              <w:left w:val="single" w:sz="4" w:space="0" w:color="auto"/>
              <w:bottom w:val="single" w:sz="4" w:space="0" w:color="auto"/>
              <w:right w:val="single" w:sz="4" w:space="0" w:color="auto"/>
            </w:tcBorders>
            <w:vAlign w:val="center"/>
          </w:tcPr>
          <w:p w14:paraId="2660ECB0" w14:textId="77777777" w:rsidR="006A74F4" w:rsidRPr="00632E37" w:rsidRDefault="006A74F4" w:rsidP="006F1967">
            <w:pPr>
              <w:autoSpaceDE w:val="0"/>
              <w:autoSpaceDN w:val="0"/>
              <w:adjustRightInd w:val="0"/>
              <w:jc w:val="center"/>
              <w:rPr>
                <w:rFonts w:eastAsia="Times New Roman" w:cs="Times New Roman"/>
                <w:sz w:val="20"/>
                <w:szCs w:val="20"/>
                <w:lang w:eastAsia="it-IT"/>
              </w:rPr>
            </w:pPr>
          </w:p>
        </w:tc>
        <w:tc>
          <w:tcPr>
            <w:tcW w:w="9072" w:type="dxa"/>
            <w:tcBorders>
              <w:top w:val="nil"/>
              <w:left w:val="single" w:sz="4" w:space="0" w:color="auto"/>
              <w:bottom w:val="nil"/>
              <w:right w:val="nil"/>
            </w:tcBorders>
            <w:vAlign w:val="center"/>
            <w:hideMark/>
          </w:tcPr>
          <w:p w14:paraId="06B1ADAC" w14:textId="4AB53FE4" w:rsidR="006A74F4" w:rsidRPr="00953508" w:rsidRDefault="006A74F4" w:rsidP="006F1967">
            <w:pPr>
              <w:autoSpaceDE w:val="0"/>
              <w:autoSpaceDN w:val="0"/>
              <w:adjustRightInd w:val="0"/>
              <w:rPr>
                <w:rFonts w:eastAsia="Times New Roman" w:cs="Times New Roman"/>
                <w:color w:val="FF0000"/>
                <w:sz w:val="20"/>
                <w:szCs w:val="20"/>
                <w:highlight w:val="yellow"/>
                <w:lang w:eastAsia="it-IT"/>
              </w:rPr>
            </w:pPr>
            <w:r w:rsidRPr="00632E37">
              <w:rPr>
                <w:rFonts w:eastAsia="Times New Roman" w:cs="Times New Roman"/>
                <w:sz w:val="20"/>
                <w:szCs w:val="20"/>
                <w:lang w:eastAsia="it-IT"/>
              </w:rPr>
              <w:t>di garantire le tre implementazioni secondo i tempi previsti nel Piano di lavoro</w:t>
            </w:r>
          </w:p>
        </w:tc>
      </w:tr>
      <w:tr w:rsidR="006A74F4" w:rsidRPr="00DE1BCB" w14:paraId="533962B7" w14:textId="77777777" w:rsidTr="006F1967">
        <w:trPr>
          <w:trHeight w:val="397"/>
        </w:trPr>
        <w:tc>
          <w:tcPr>
            <w:tcW w:w="283" w:type="dxa"/>
            <w:tcBorders>
              <w:top w:val="single" w:sz="4" w:space="0" w:color="auto"/>
              <w:left w:val="single" w:sz="4" w:space="0" w:color="auto"/>
              <w:bottom w:val="single" w:sz="4" w:space="0" w:color="auto"/>
              <w:right w:val="single" w:sz="4" w:space="0" w:color="auto"/>
            </w:tcBorders>
            <w:vAlign w:val="center"/>
          </w:tcPr>
          <w:p w14:paraId="019F9C08" w14:textId="77777777" w:rsidR="006A74F4" w:rsidRPr="00DE1BCB" w:rsidRDefault="006A74F4" w:rsidP="006F1967">
            <w:pPr>
              <w:autoSpaceDE w:val="0"/>
              <w:autoSpaceDN w:val="0"/>
              <w:adjustRightInd w:val="0"/>
              <w:jc w:val="center"/>
              <w:rPr>
                <w:rFonts w:eastAsia="Times New Roman" w:cs="Times New Roman"/>
                <w:color w:val="000000"/>
                <w:sz w:val="20"/>
                <w:szCs w:val="20"/>
                <w:lang w:eastAsia="it-IT"/>
              </w:rPr>
            </w:pPr>
          </w:p>
        </w:tc>
        <w:tc>
          <w:tcPr>
            <w:tcW w:w="9072" w:type="dxa"/>
            <w:tcBorders>
              <w:top w:val="nil"/>
              <w:left w:val="single" w:sz="4" w:space="0" w:color="auto"/>
              <w:bottom w:val="nil"/>
              <w:right w:val="nil"/>
            </w:tcBorders>
            <w:vAlign w:val="center"/>
            <w:hideMark/>
          </w:tcPr>
          <w:p w14:paraId="02607DED" w14:textId="1DF95787" w:rsidR="006A74F4" w:rsidRPr="00DE1BCB" w:rsidRDefault="006A74F4" w:rsidP="006F1967">
            <w:pPr>
              <w:autoSpaceDE w:val="0"/>
              <w:autoSpaceDN w:val="0"/>
              <w:adjustRightInd w:val="0"/>
              <w:rPr>
                <w:rFonts w:eastAsia="Times New Roman" w:cs="Times New Roman"/>
                <w:color w:val="000000"/>
                <w:sz w:val="20"/>
                <w:szCs w:val="20"/>
                <w:lang w:eastAsia="it-IT"/>
              </w:rPr>
            </w:pPr>
            <w:r w:rsidRPr="00DE1BCB">
              <w:rPr>
                <w:rFonts w:eastAsia="Times New Roman" w:cs="Times New Roman"/>
                <w:color w:val="000000"/>
                <w:sz w:val="20"/>
                <w:szCs w:val="20"/>
                <w:lang w:eastAsia="it-IT"/>
              </w:rPr>
              <w:t>di aderire alle proposte di intervento-ricerca-formazione previste dal programma (con particolare riferimento agli impegni di raccolta dati)</w:t>
            </w:r>
          </w:p>
        </w:tc>
      </w:tr>
      <w:tr w:rsidR="006A74F4" w:rsidRPr="00DE1BCB" w14:paraId="53450E2D" w14:textId="77777777" w:rsidTr="006F1967">
        <w:trPr>
          <w:trHeight w:val="397"/>
        </w:trPr>
        <w:tc>
          <w:tcPr>
            <w:tcW w:w="283" w:type="dxa"/>
            <w:tcBorders>
              <w:top w:val="single" w:sz="4" w:space="0" w:color="auto"/>
              <w:left w:val="single" w:sz="4" w:space="0" w:color="auto"/>
              <w:bottom w:val="single" w:sz="4" w:space="0" w:color="auto"/>
              <w:right w:val="single" w:sz="4" w:space="0" w:color="auto"/>
            </w:tcBorders>
            <w:vAlign w:val="center"/>
          </w:tcPr>
          <w:p w14:paraId="75EFAFA2" w14:textId="77777777" w:rsidR="006A74F4" w:rsidRPr="00DE1BCB" w:rsidRDefault="006A74F4" w:rsidP="006F1967">
            <w:pPr>
              <w:autoSpaceDE w:val="0"/>
              <w:autoSpaceDN w:val="0"/>
              <w:adjustRightInd w:val="0"/>
              <w:jc w:val="center"/>
              <w:rPr>
                <w:rFonts w:eastAsia="Times New Roman" w:cs="Times New Roman"/>
                <w:color w:val="000000"/>
                <w:sz w:val="20"/>
                <w:szCs w:val="20"/>
                <w:lang w:eastAsia="it-IT"/>
              </w:rPr>
            </w:pPr>
          </w:p>
        </w:tc>
        <w:tc>
          <w:tcPr>
            <w:tcW w:w="9072" w:type="dxa"/>
            <w:tcBorders>
              <w:top w:val="nil"/>
              <w:left w:val="single" w:sz="4" w:space="0" w:color="auto"/>
              <w:bottom w:val="nil"/>
              <w:right w:val="nil"/>
            </w:tcBorders>
            <w:vAlign w:val="center"/>
          </w:tcPr>
          <w:p w14:paraId="5B8CE171" w14:textId="44FB40BF" w:rsidR="006A74F4" w:rsidRPr="00DE1BCB" w:rsidRDefault="006A74F4" w:rsidP="006F1967">
            <w:pPr>
              <w:autoSpaceDE w:val="0"/>
              <w:autoSpaceDN w:val="0"/>
              <w:adjustRightInd w:val="0"/>
              <w:rPr>
                <w:rFonts w:eastAsia="Times New Roman" w:cs="Times New Roman"/>
                <w:color w:val="000000"/>
                <w:sz w:val="20"/>
                <w:szCs w:val="20"/>
                <w:lang w:eastAsia="it-IT"/>
              </w:rPr>
            </w:pPr>
            <w:r w:rsidRPr="00DE1BCB">
              <w:rPr>
                <w:rFonts w:eastAsia="Times New Roman" w:cs="Times New Roman"/>
                <w:color w:val="000000"/>
                <w:sz w:val="20"/>
                <w:szCs w:val="20"/>
                <w:lang w:eastAsia="it-IT"/>
              </w:rPr>
              <w:t>di garantire le condizioni necessarie per la realizzazione del programma sul proprio territorio (partecipazione della famiglia, equipe multidisciplinari, dispositivi di intervento)</w:t>
            </w:r>
          </w:p>
        </w:tc>
      </w:tr>
    </w:tbl>
    <w:p w14:paraId="36B1892D" w14:textId="77777777" w:rsidR="00A06176" w:rsidRPr="007825B1" w:rsidRDefault="00A06176" w:rsidP="003C6A3E">
      <w:pPr>
        <w:spacing w:before="240" w:after="160" w:line="259" w:lineRule="auto"/>
        <w:jc w:val="both"/>
        <w:rPr>
          <w:rFonts w:eastAsiaTheme="majorEastAsia" w:cs="Times New Roman"/>
        </w:rPr>
      </w:pPr>
    </w:p>
    <w:p w14:paraId="14FF29A5" w14:textId="7FE392B5" w:rsidR="00641E2B" w:rsidRDefault="00641E2B" w:rsidP="00906E4A">
      <w:pPr>
        <w:pStyle w:val="Paragrafoelenco"/>
        <w:spacing w:before="240" w:after="160" w:line="259" w:lineRule="auto"/>
        <w:jc w:val="both"/>
        <w:rPr>
          <w:rFonts w:ascii="Times New Roman" w:eastAsiaTheme="majorEastAsia" w:hAnsi="Times New Roman"/>
          <w:b/>
          <w:bCs/>
          <w:kern w:val="1"/>
          <w:lang w:eastAsia="hi-IN" w:bidi="hi-IN"/>
        </w:rPr>
      </w:pPr>
      <w:r>
        <w:rPr>
          <w:rFonts w:ascii="Times New Roman" w:eastAsiaTheme="majorEastAsia" w:hAnsi="Times New Roman"/>
          <w:b/>
          <w:bCs/>
          <w:kern w:val="1"/>
          <w:lang w:eastAsia="hi-IN" w:bidi="hi-IN"/>
        </w:rPr>
        <w:br w:type="page"/>
      </w:r>
    </w:p>
    <w:p w14:paraId="5880363E" w14:textId="77777777" w:rsidR="00530B63" w:rsidRPr="007825B1" w:rsidRDefault="00530B63" w:rsidP="00906E4A">
      <w:pPr>
        <w:pStyle w:val="Paragrafoelenco"/>
        <w:spacing w:before="240" w:after="160" w:line="259" w:lineRule="auto"/>
        <w:jc w:val="both"/>
        <w:rPr>
          <w:rFonts w:ascii="Times New Roman" w:eastAsiaTheme="majorEastAsia" w:hAnsi="Times New Roman"/>
          <w:b/>
          <w:bCs/>
          <w:kern w:val="1"/>
          <w:lang w:eastAsia="hi-IN" w:bidi="hi-IN"/>
        </w:rPr>
      </w:pPr>
    </w:p>
    <w:p w14:paraId="7A910DDA" w14:textId="4F4376DC" w:rsidR="00906E4A" w:rsidRPr="007825B1" w:rsidRDefault="00906E4A" w:rsidP="00906E4A">
      <w:pPr>
        <w:pStyle w:val="Paragrafoelenco"/>
        <w:spacing w:before="240" w:after="160" w:line="259" w:lineRule="auto"/>
        <w:jc w:val="both"/>
        <w:rPr>
          <w:rFonts w:ascii="Times New Roman" w:hAnsi="Times New Roman"/>
        </w:rPr>
      </w:pPr>
      <w:r w:rsidRPr="007825B1">
        <w:rPr>
          <w:rFonts w:ascii="Times New Roman" w:eastAsiaTheme="majorEastAsia" w:hAnsi="Times New Roman"/>
          <w:b/>
          <w:bCs/>
          <w:kern w:val="1"/>
          <w:lang w:eastAsia="hi-IN" w:bidi="hi-IN"/>
        </w:rPr>
        <w:t>4.</w:t>
      </w:r>
      <w:r w:rsidR="00FC64FC" w:rsidRPr="007825B1">
        <w:rPr>
          <w:rFonts w:ascii="Times New Roman" w:eastAsiaTheme="majorEastAsia" w:hAnsi="Times New Roman"/>
          <w:b/>
          <w:bCs/>
          <w:kern w:val="1"/>
          <w:lang w:eastAsia="hi-IN" w:bidi="hi-IN"/>
        </w:rPr>
        <w:t>4</w:t>
      </w:r>
      <w:r w:rsidRPr="007825B1">
        <w:rPr>
          <w:rFonts w:ascii="Times New Roman" w:eastAsiaTheme="majorEastAsia" w:hAnsi="Times New Roman"/>
          <w:b/>
          <w:bCs/>
          <w:kern w:val="1"/>
          <w:lang w:eastAsia="hi-IN" w:bidi="hi-IN"/>
        </w:rPr>
        <w:t xml:space="preserve"> Risultati attesi</w:t>
      </w:r>
      <w:r w:rsidR="00492D00">
        <w:rPr>
          <w:rFonts w:ascii="Times New Roman" w:eastAsiaTheme="majorEastAsia" w:hAnsi="Times New Roman"/>
          <w:b/>
          <w:bCs/>
          <w:kern w:val="1"/>
          <w:lang w:eastAsia="hi-IN" w:bidi="hi-IN"/>
        </w:rPr>
        <w:t xml:space="preserve"> </w:t>
      </w:r>
    </w:p>
    <w:p w14:paraId="3F19A1EB" w14:textId="51A6F8B9" w:rsidR="00906E4A" w:rsidRPr="007825B1" w:rsidRDefault="000D631A"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r w:rsidRPr="007825B1">
        <w:rPr>
          <w:rFonts w:eastAsia="Times New Roman" w:cs="Times New Roman"/>
          <w:i/>
          <w:sz w:val="20"/>
          <w:szCs w:val="20"/>
        </w:rPr>
        <w:t xml:space="preserve">Fornire una descrizione dei risultati (qualitativi e quantitativi) che attraverso la proposta progettuale si intendono conseguire. </w:t>
      </w:r>
    </w:p>
    <w:p w14:paraId="586F16FE" w14:textId="02762AD8" w:rsidR="000D631A" w:rsidRDefault="000D631A" w:rsidP="0017650C">
      <w:pPr>
        <w:spacing w:after="160" w:line="259" w:lineRule="auto"/>
        <w:jc w:val="both"/>
      </w:pPr>
    </w:p>
    <w:p w14:paraId="0C91CD12"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cs="Times New Roman"/>
          <w:sz w:val="20"/>
          <w:szCs w:val="20"/>
        </w:rPr>
      </w:pPr>
      <w:r w:rsidRPr="007825B1">
        <w:rPr>
          <w:rFonts w:eastAsia="Times New Roman" w:cs="Times New Roman"/>
          <w:i/>
          <w:sz w:val="20"/>
          <w:szCs w:val="20"/>
        </w:rPr>
        <w:t>(max 1500 caratteri)</w:t>
      </w:r>
    </w:p>
    <w:p w14:paraId="5074E48F"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2F71248E" w14:textId="77777777" w:rsidR="001D30D3"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229436ED" w14:textId="77777777" w:rsidR="001D30D3"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2B0BE5AF" w14:textId="77777777" w:rsidR="001D30D3"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02773E46" w14:textId="77777777" w:rsidR="001D30D3"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339CB2C9"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1D839B12"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5CE0C80C"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36674B47"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33BFB13E"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5BFF782E"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72B262B0"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4080DBF2"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2A829CDF"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6FC8D533"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06A7FC98"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7591F875"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7BF584E8" w14:textId="77777777" w:rsidR="001D30D3" w:rsidRPr="007825B1" w:rsidRDefault="001D30D3" w:rsidP="001D30D3">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0A565AC4" w14:textId="4D733F3A" w:rsidR="001D30D3" w:rsidRDefault="001D30D3" w:rsidP="0017650C">
      <w:pPr>
        <w:spacing w:after="160" w:line="259" w:lineRule="auto"/>
        <w:jc w:val="both"/>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3"/>
        <w:gridCol w:w="1394"/>
      </w:tblGrid>
      <w:tr w:rsidR="00201F03" w:rsidRPr="001D30D3" w14:paraId="44BC8529" w14:textId="77777777" w:rsidTr="00952826">
        <w:trPr>
          <w:trHeight w:val="322"/>
        </w:trPr>
        <w:tc>
          <w:tcPr>
            <w:tcW w:w="8103" w:type="dxa"/>
            <w:tcBorders>
              <w:top w:val="single" w:sz="4" w:space="0" w:color="auto"/>
              <w:left w:val="single" w:sz="4" w:space="0" w:color="auto"/>
              <w:bottom w:val="single" w:sz="4" w:space="0" w:color="auto"/>
              <w:right w:val="single" w:sz="4" w:space="0" w:color="auto"/>
            </w:tcBorders>
            <w:hideMark/>
          </w:tcPr>
          <w:p w14:paraId="53EBEE85" w14:textId="28236136" w:rsidR="00BC34D8" w:rsidRPr="001F7DEE" w:rsidRDefault="00201F03" w:rsidP="001B33CB">
            <w:pPr>
              <w:autoSpaceDE w:val="0"/>
              <w:autoSpaceDN w:val="0"/>
              <w:adjustRightInd w:val="0"/>
              <w:jc w:val="both"/>
              <w:rPr>
                <w:rFonts w:eastAsia="Times New Roman" w:cs="Times New Roman"/>
                <w:color w:val="000000"/>
                <w:sz w:val="20"/>
                <w:szCs w:val="20"/>
                <w:lang w:eastAsia="it-IT"/>
              </w:rPr>
            </w:pPr>
            <w:r>
              <w:rPr>
                <w:rFonts w:eastAsia="Times New Roman" w:cs="Times New Roman"/>
                <w:color w:val="000000"/>
                <w:sz w:val="20"/>
                <w:szCs w:val="20"/>
                <w:lang w:eastAsia="it-IT"/>
              </w:rPr>
              <w:t>Indicare il numero totale dei beneficiari che il progetto coinvolgerà</w:t>
            </w:r>
            <w:r w:rsidR="004A2748">
              <w:rPr>
                <w:rFonts w:eastAsia="Times New Roman" w:cs="Times New Roman"/>
                <w:color w:val="000000"/>
                <w:sz w:val="20"/>
                <w:szCs w:val="20"/>
                <w:lang w:eastAsia="it-IT"/>
              </w:rPr>
              <w:t xml:space="preserve"> (indicare la somma nelle tre implementazioni del numero di famiglie)</w:t>
            </w:r>
          </w:p>
        </w:tc>
        <w:tc>
          <w:tcPr>
            <w:tcW w:w="1394" w:type="dxa"/>
            <w:tcBorders>
              <w:top w:val="single" w:sz="4" w:space="0" w:color="auto"/>
              <w:left w:val="single" w:sz="4" w:space="0" w:color="auto"/>
              <w:bottom w:val="single" w:sz="4" w:space="0" w:color="auto"/>
              <w:right w:val="single" w:sz="4" w:space="0" w:color="auto"/>
            </w:tcBorders>
          </w:tcPr>
          <w:p w14:paraId="79F846AE" w14:textId="77777777" w:rsidR="00201F03" w:rsidRPr="001D30D3" w:rsidRDefault="00201F03" w:rsidP="001B33CB">
            <w:pPr>
              <w:autoSpaceDE w:val="0"/>
              <w:autoSpaceDN w:val="0"/>
              <w:adjustRightInd w:val="0"/>
              <w:jc w:val="both"/>
              <w:rPr>
                <w:rFonts w:eastAsia="Times New Roman" w:cs="Times New Roman"/>
                <w:bCs/>
                <w:color w:val="000000"/>
                <w:sz w:val="20"/>
                <w:szCs w:val="20"/>
                <w:lang w:eastAsia="it-IT"/>
              </w:rPr>
            </w:pPr>
          </w:p>
        </w:tc>
      </w:tr>
    </w:tbl>
    <w:p w14:paraId="4C0D5F99" w14:textId="77777777" w:rsidR="002C4F98" w:rsidRDefault="002C4F98" w:rsidP="0017650C">
      <w:pPr>
        <w:spacing w:after="160" w:line="259" w:lineRule="auto"/>
        <w:jc w:val="both"/>
      </w:pPr>
    </w:p>
    <w:p w14:paraId="6D611FB1" w14:textId="1BF65056" w:rsidR="001D30D3" w:rsidRPr="006F1967" w:rsidRDefault="002C4F98" w:rsidP="0017650C">
      <w:pPr>
        <w:spacing w:after="160" w:line="259" w:lineRule="auto"/>
        <w:jc w:val="both"/>
        <w:rPr>
          <w:sz w:val="20"/>
          <w:szCs w:val="20"/>
        </w:rPr>
      </w:pPr>
      <w:r w:rsidRPr="006F1967">
        <w:rPr>
          <w:sz w:val="20"/>
          <w:szCs w:val="20"/>
        </w:rPr>
        <w:t>Il soggetto attuatore si impegna nel perseguire i seguenti risultati attesi (è necessario barrare tutte le opzioni)</w:t>
      </w:r>
      <w:r w:rsidR="006A74F4">
        <w:rPr>
          <w:sz w:val="20"/>
          <w:szCs w:val="20"/>
        </w:rPr>
        <w:t>:</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
        <w:gridCol w:w="9214"/>
      </w:tblGrid>
      <w:tr w:rsidR="00C943AF" w:rsidRPr="001D30D3" w14:paraId="5DBDCFB7" w14:textId="77777777" w:rsidTr="006F1967">
        <w:trPr>
          <w:trHeight w:val="397"/>
        </w:trPr>
        <w:tc>
          <w:tcPr>
            <w:tcW w:w="283" w:type="dxa"/>
            <w:tcBorders>
              <w:top w:val="single" w:sz="4" w:space="0" w:color="auto"/>
              <w:left w:val="single" w:sz="4" w:space="0" w:color="auto"/>
              <w:bottom w:val="single" w:sz="4" w:space="0" w:color="auto"/>
              <w:right w:val="single" w:sz="4" w:space="0" w:color="auto"/>
            </w:tcBorders>
            <w:vAlign w:val="center"/>
          </w:tcPr>
          <w:p w14:paraId="44F3D548" w14:textId="77777777" w:rsidR="00C943AF" w:rsidRPr="001F2BEE" w:rsidRDefault="00C943AF" w:rsidP="006F1967">
            <w:pPr>
              <w:autoSpaceDE w:val="0"/>
              <w:autoSpaceDN w:val="0"/>
              <w:adjustRightInd w:val="0"/>
              <w:jc w:val="center"/>
              <w:rPr>
                <w:rFonts w:eastAsia="Times New Roman" w:cs="Times New Roman"/>
                <w:color w:val="000000"/>
                <w:sz w:val="20"/>
                <w:szCs w:val="20"/>
                <w:lang w:eastAsia="it-IT"/>
              </w:rPr>
            </w:pPr>
          </w:p>
        </w:tc>
        <w:tc>
          <w:tcPr>
            <w:tcW w:w="9214" w:type="dxa"/>
            <w:tcBorders>
              <w:top w:val="nil"/>
              <w:left w:val="single" w:sz="4" w:space="0" w:color="auto"/>
              <w:bottom w:val="nil"/>
              <w:right w:val="nil"/>
            </w:tcBorders>
            <w:vAlign w:val="center"/>
            <w:hideMark/>
          </w:tcPr>
          <w:p w14:paraId="3C0C2FBD" w14:textId="10815929" w:rsidR="00C943AF" w:rsidRPr="001F2BEE" w:rsidRDefault="00C943AF" w:rsidP="006F1967">
            <w:pPr>
              <w:autoSpaceDE w:val="0"/>
              <w:autoSpaceDN w:val="0"/>
              <w:adjustRightInd w:val="0"/>
              <w:rPr>
                <w:rFonts w:eastAsia="Times New Roman" w:cs="Times New Roman"/>
                <w:color w:val="000000"/>
                <w:sz w:val="20"/>
                <w:szCs w:val="20"/>
                <w:lang w:eastAsia="it-IT"/>
              </w:rPr>
            </w:pPr>
            <w:r w:rsidRPr="001F2BEE">
              <w:rPr>
                <w:rFonts w:eastAsia="Times New Roman" w:cs="Times New Roman"/>
                <w:color w:val="000000"/>
                <w:sz w:val="20"/>
                <w:szCs w:val="20"/>
                <w:lang w:eastAsia="it-IT"/>
              </w:rPr>
              <w:t xml:space="preserve">Coinvolgimento di n. famiglie per </w:t>
            </w:r>
            <w:r>
              <w:rPr>
                <w:rFonts w:eastAsia="Times New Roman" w:cs="Times New Roman"/>
                <w:color w:val="000000"/>
                <w:sz w:val="20"/>
                <w:szCs w:val="20"/>
                <w:lang w:eastAsia="it-IT"/>
              </w:rPr>
              <w:t>implementazione</w:t>
            </w:r>
            <w:r w:rsidRPr="001F2BEE">
              <w:rPr>
                <w:rFonts w:eastAsia="Times New Roman" w:cs="Times New Roman"/>
                <w:color w:val="000000"/>
                <w:sz w:val="20"/>
                <w:szCs w:val="20"/>
                <w:lang w:eastAsia="it-IT"/>
              </w:rPr>
              <w:t>: n. 10 (se nel modulo base e nel modulo start), n. 15 (se nel modulo autonomia), n.20 (se nel modulo avanzato)</w:t>
            </w:r>
          </w:p>
        </w:tc>
      </w:tr>
      <w:tr w:rsidR="00C943AF" w:rsidRPr="001D30D3" w14:paraId="1D24AB24" w14:textId="77777777" w:rsidTr="006F1967">
        <w:trPr>
          <w:trHeight w:val="397"/>
        </w:trPr>
        <w:tc>
          <w:tcPr>
            <w:tcW w:w="283" w:type="dxa"/>
            <w:tcBorders>
              <w:top w:val="single" w:sz="4" w:space="0" w:color="auto"/>
              <w:left w:val="single" w:sz="4" w:space="0" w:color="auto"/>
              <w:bottom w:val="single" w:sz="4" w:space="0" w:color="auto"/>
              <w:right w:val="single" w:sz="4" w:space="0" w:color="auto"/>
            </w:tcBorders>
            <w:vAlign w:val="center"/>
          </w:tcPr>
          <w:p w14:paraId="02BA0AD4" w14:textId="77777777" w:rsidR="00C943AF" w:rsidRPr="001F2BEE" w:rsidRDefault="00C943AF" w:rsidP="006F1967">
            <w:pPr>
              <w:autoSpaceDE w:val="0"/>
              <w:autoSpaceDN w:val="0"/>
              <w:adjustRightInd w:val="0"/>
              <w:jc w:val="center"/>
              <w:rPr>
                <w:rFonts w:eastAsia="Times New Roman" w:cs="Times New Roman"/>
                <w:color w:val="000000"/>
                <w:sz w:val="20"/>
                <w:szCs w:val="20"/>
                <w:lang w:eastAsia="it-IT"/>
              </w:rPr>
            </w:pPr>
          </w:p>
        </w:tc>
        <w:tc>
          <w:tcPr>
            <w:tcW w:w="9214" w:type="dxa"/>
            <w:tcBorders>
              <w:top w:val="nil"/>
              <w:left w:val="single" w:sz="4" w:space="0" w:color="auto"/>
              <w:bottom w:val="nil"/>
              <w:right w:val="nil"/>
            </w:tcBorders>
            <w:vAlign w:val="center"/>
          </w:tcPr>
          <w:p w14:paraId="55D690C5" w14:textId="10F42EF4" w:rsidR="00C943AF" w:rsidRPr="001F2BEE" w:rsidRDefault="00C943AF" w:rsidP="006F1967">
            <w:pPr>
              <w:autoSpaceDE w:val="0"/>
              <w:autoSpaceDN w:val="0"/>
              <w:adjustRightInd w:val="0"/>
              <w:rPr>
                <w:rFonts w:eastAsia="Times New Roman" w:cs="Times New Roman"/>
                <w:color w:val="000000"/>
                <w:sz w:val="20"/>
                <w:szCs w:val="20"/>
                <w:lang w:eastAsia="it-IT"/>
              </w:rPr>
            </w:pPr>
            <w:r w:rsidRPr="001F2BEE">
              <w:rPr>
                <w:rFonts w:eastAsia="Times New Roman" w:cs="Times New Roman"/>
                <w:color w:val="000000"/>
                <w:sz w:val="20"/>
                <w:szCs w:val="20"/>
                <w:lang w:eastAsia="it-IT"/>
              </w:rPr>
              <w:t xml:space="preserve">N. minimo di 10 operatori formati nella realizzazione del programma P.I.P.P.I.  (comprensivo di RT, coach, operatori partecipanti alle équipe multidisciplinari) </w:t>
            </w:r>
          </w:p>
        </w:tc>
      </w:tr>
      <w:tr w:rsidR="00C943AF" w:rsidRPr="001D30D3" w14:paraId="2EDF4F01" w14:textId="77777777" w:rsidTr="006F1967">
        <w:trPr>
          <w:trHeight w:val="397"/>
        </w:trPr>
        <w:tc>
          <w:tcPr>
            <w:tcW w:w="283" w:type="dxa"/>
            <w:tcBorders>
              <w:top w:val="single" w:sz="4" w:space="0" w:color="auto"/>
              <w:left w:val="single" w:sz="4" w:space="0" w:color="auto"/>
              <w:bottom w:val="single" w:sz="4" w:space="0" w:color="auto"/>
              <w:right w:val="single" w:sz="4" w:space="0" w:color="auto"/>
            </w:tcBorders>
            <w:vAlign w:val="center"/>
          </w:tcPr>
          <w:p w14:paraId="1A19A6C7" w14:textId="77777777" w:rsidR="00C943AF" w:rsidRPr="001F2BEE" w:rsidRDefault="00C943AF" w:rsidP="006F1967">
            <w:pPr>
              <w:autoSpaceDE w:val="0"/>
              <w:autoSpaceDN w:val="0"/>
              <w:adjustRightInd w:val="0"/>
              <w:jc w:val="center"/>
              <w:rPr>
                <w:rFonts w:eastAsia="Times New Roman" w:cs="Times New Roman"/>
                <w:color w:val="000000"/>
                <w:sz w:val="20"/>
                <w:szCs w:val="20"/>
                <w:lang w:eastAsia="it-IT"/>
              </w:rPr>
            </w:pPr>
          </w:p>
        </w:tc>
        <w:tc>
          <w:tcPr>
            <w:tcW w:w="9214" w:type="dxa"/>
            <w:tcBorders>
              <w:top w:val="nil"/>
              <w:left w:val="single" w:sz="4" w:space="0" w:color="auto"/>
              <w:bottom w:val="nil"/>
              <w:right w:val="nil"/>
            </w:tcBorders>
            <w:vAlign w:val="center"/>
          </w:tcPr>
          <w:p w14:paraId="2C131A1A" w14:textId="1D6A8269" w:rsidR="00C943AF" w:rsidRPr="001F2BEE" w:rsidRDefault="00C943AF" w:rsidP="006F1967">
            <w:pPr>
              <w:autoSpaceDE w:val="0"/>
              <w:autoSpaceDN w:val="0"/>
              <w:adjustRightInd w:val="0"/>
              <w:rPr>
                <w:rFonts w:eastAsia="Times New Roman" w:cs="Times New Roman"/>
                <w:color w:val="000000"/>
                <w:sz w:val="20"/>
                <w:szCs w:val="20"/>
                <w:lang w:eastAsia="it-IT"/>
              </w:rPr>
            </w:pPr>
            <w:r w:rsidRPr="001F2BEE">
              <w:rPr>
                <w:rFonts w:eastAsia="Times New Roman" w:cs="Times New Roman"/>
                <w:color w:val="000000"/>
                <w:sz w:val="20"/>
                <w:szCs w:val="20"/>
                <w:lang w:eastAsia="it-IT"/>
              </w:rPr>
              <w:t xml:space="preserve">Miglioramento delle risposte dei genitori ai bisogni di sviluppo dei bambini </w:t>
            </w:r>
          </w:p>
        </w:tc>
      </w:tr>
      <w:tr w:rsidR="00C943AF" w:rsidRPr="001D30D3" w14:paraId="6EA04B30" w14:textId="77777777" w:rsidTr="006F1967">
        <w:trPr>
          <w:trHeight w:val="397"/>
        </w:trPr>
        <w:tc>
          <w:tcPr>
            <w:tcW w:w="283" w:type="dxa"/>
            <w:tcBorders>
              <w:top w:val="single" w:sz="4" w:space="0" w:color="auto"/>
              <w:left w:val="single" w:sz="4" w:space="0" w:color="auto"/>
              <w:bottom w:val="single" w:sz="4" w:space="0" w:color="auto"/>
              <w:right w:val="single" w:sz="4" w:space="0" w:color="auto"/>
            </w:tcBorders>
            <w:vAlign w:val="center"/>
          </w:tcPr>
          <w:p w14:paraId="3206CA7C" w14:textId="77777777" w:rsidR="00C943AF" w:rsidRPr="001F2BEE" w:rsidRDefault="00C943AF" w:rsidP="006F1967">
            <w:pPr>
              <w:autoSpaceDE w:val="0"/>
              <w:autoSpaceDN w:val="0"/>
              <w:adjustRightInd w:val="0"/>
              <w:jc w:val="center"/>
              <w:rPr>
                <w:rFonts w:eastAsia="Times New Roman" w:cs="Times New Roman"/>
                <w:color w:val="000000"/>
                <w:sz w:val="20"/>
                <w:szCs w:val="20"/>
                <w:lang w:eastAsia="it-IT"/>
              </w:rPr>
            </w:pPr>
          </w:p>
        </w:tc>
        <w:tc>
          <w:tcPr>
            <w:tcW w:w="9214" w:type="dxa"/>
            <w:tcBorders>
              <w:top w:val="nil"/>
              <w:left w:val="single" w:sz="4" w:space="0" w:color="auto"/>
              <w:bottom w:val="nil"/>
              <w:right w:val="nil"/>
            </w:tcBorders>
            <w:vAlign w:val="center"/>
          </w:tcPr>
          <w:p w14:paraId="4F923876" w14:textId="29EADC01" w:rsidR="00C943AF" w:rsidRPr="001F2BEE" w:rsidRDefault="00C943AF" w:rsidP="006F1967">
            <w:pPr>
              <w:autoSpaceDE w:val="0"/>
              <w:autoSpaceDN w:val="0"/>
              <w:adjustRightInd w:val="0"/>
              <w:rPr>
                <w:rFonts w:eastAsia="Times New Roman" w:cs="Times New Roman"/>
                <w:color w:val="000000"/>
                <w:sz w:val="20"/>
                <w:szCs w:val="20"/>
                <w:lang w:eastAsia="it-IT"/>
              </w:rPr>
            </w:pPr>
            <w:r w:rsidRPr="001F2BEE">
              <w:rPr>
                <w:rFonts w:eastAsia="Times New Roman" w:cs="Times New Roman"/>
                <w:color w:val="000000"/>
                <w:sz w:val="20"/>
                <w:szCs w:val="20"/>
                <w:lang w:eastAsia="it-IT"/>
              </w:rPr>
              <w:t xml:space="preserve">Miglioramento dei fattori familiari e ambientali </w:t>
            </w:r>
          </w:p>
        </w:tc>
      </w:tr>
      <w:tr w:rsidR="00C943AF" w:rsidRPr="001D30D3" w14:paraId="603758E2" w14:textId="77777777" w:rsidTr="006F1967">
        <w:trPr>
          <w:trHeight w:val="397"/>
        </w:trPr>
        <w:tc>
          <w:tcPr>
            <w:tcW w:w="283" w:type="dxa"/>
            <w:tcBorders>
              <w:top w:val="single" w:sz="4" w:space="0" w:color="auto"/>
              <w:left w:val="single" w:sz="4" w:space="0" w:color="auto"/>
              <w:bottom w:val="single" w:sz="4" w:space="0" w:color="auto"/>
              <w:right w:val="single" w:sz="4" w:space="0" w:color="auto"/>
            </w:tcBorders>
            <w:vAlign w:val="center"/>
          </w:tcPr>
          <w:p w14:paraId="1AC97D1B" w14:textId="77777777" w:rsidR="00C943AF" w:rsidRPr="001F2BEE" w:rsidRDefault="00C943AF" w:rsidP="006F1967">
            <w:pPr>
              <w:autoSpaceDE w:val="0"/>
              <w:autoSpaceDN w:val="0"/>
              <w:adjustRightInd w:val="0"/>
              <w:jc w:val="center"/>
              <w:rPr>
                <w:rFonts w:eastAsia="Times New Roman" w:cs="Times New Roman"/>
                <w:color w:val="000000"/>
                <w:sz w:val="20"/>
                <w:szCs w:val="20"/>
                <w:lang w:eastAsia="it-IT"/>
              </w:rPr>
            </w:pPr>
          </w:p>
        </w:tc>
        <w:tc>
          <w:tcPr>
            <w:tcW w:w="9214" w:type="dxa"/>
            <w:tcBorders>
              <w:top w:val="nil"/>
              <w:left w:val="single" w:sz="4" w:space="0" w:color="auto"/>
              <w:bottom w:val="nil"/>
              <w:right w:val="nil"/>
            </w:tcBorders>
            <w:vAlign w:val="center"/>
          </w:tcPr>
          <w:p w14:paraId="049F3E04" w14:textId="0B8F7D60" w:rsidR="00C943AF" w:rsidRPr="001F2BEE" w:rsidRDefault="00C943AF" w:rsidP="006F1967">
            <w:pPr>
              <w:autoSpaceDE w:val="0"/>
              <w:autoSpaceDN w:val="0"/>
              <w:adjustRightInd w:val="0"/>
              <w:rPr>
                <w:rFonts w:eastAsia="Times New Roman" w:cs="Times New Roman"/>
                <w:color w:val="000000"/>
                <w:sz w:val="20"/>
                <w:szCs w:val="20"/>
                <w:lang w:eastAsia="it-IT"/>
              </w:rPr>
            </w:pPr>
            <w:r w:rsidRPr="001F2BEE">
              <w:rPr>
                <w:rFonts w:eastAsia="Times New Roman" w:cs="Times New Roman"/>
                <w:color w:val="000000"/>
                <w:sz w:val="20"/>
                <w:szCs w:val="20"/>
                <w:lang w:eastAsia="it-IT"/>
              </w:rPr>
              <w:t xml:space="preserve">Diminuzione dei fattori di rischio </w:t>
            </w:r>
          </w:p>
        </w:tc>
      </w:tr>
      <w:tr w:rsidR="00C943AF" w:rsidRPr="001D30D3" w14:paraId="60C37680" w14:textId="77777777" w:rsidTr="006F1967">
        <w:trPr>
          <w:trHeight w:val="397"/>
        </w:trPr>
        <w:tc>
          <w:tcPr>
            <w:tcW w:w="283" w:type="dxa"/>
            <w:tcBorders>
              <w:top w:val="single" w:sz="4" w:space="0" w:color="auto"/>
              <w:left w:val="single" w:sz="4" w:space="0" w:color="auto"/>
              <w:bottom w:val="single" w:sz="4" w:space="0" w:color="auto"/>
              <w:right w:val="single" w:sz="4" w:space="0" w:color="auto"/>
            </w:tcBorders>
            <w:vAlign w:val="center"/>
          </w:tcPr>
          <w:p w14:paraId="52794041" w14:textId="77777777" w:rsidR="00C943AF" w:rsidRPr="001F2BEE" w:rsidRDefault="00C943AF" w:rsidP="006F1967">
            <w:pPr>
              <w:autoSpaceDE w:val="0"/>
              <w:autoSpaceDN w:val="0"/>
              <w:adjustRightInd w:val="0"/>
              <w:jc w:val="center"/>
              <w:rPr>
                <w:rFonts w:eastAsia="Times New Roman" w:cs="Times New Roman"/>
                <w:color w:val="000000"/>
                <w:sz w:val="20"/>
                <w:szCs w:val="20"/>
                <w:lang w:eastAsia="it-IT"/>
              </w:rPr>
            </w:pPr>
          </w:p>
        </w:tc>
        <w:tc>
          <w:tcPr>
            <w:tcW w:w="9214" w:type="dxa"/>
            <w:tcBorders>
              <w:top w:val="nil"/>
              <w:left w:val="single" w:sz="4" w:space="0" w:color="auto"/>
              <w:bottom w:val="nil"/>
              <w:right w:val="nil"/>
            </w:tcBorders>
            <w:vAlign w:val="center"/>
          </w:tcPr>
          <w:p w14:paraId="766ABB6D" w14:textId="13D7A247" w:rsidR="00C943AF" w:rsidRPr="001F2BEE" w:rsidRDefault="00C943AF" w:rsidP="006F1967">
            <w:pPr>
              <w:autoSpaceDE w:val="0"/>
              <w:autoSpaceDN w:val="0"/>
              <w:adjustRightInd w:val="0"/>
              <w:rPr>
                <w:rFonts w:eastAsia="Times New Roman" w:cs="Times New Roman"/>
                <w:color w:val="000000"/>
                <w:sz w:val="20"/>
                <w:szCs w:val="20"/>
                <w:lang w:eastAsia="it-IT"/>
              </w:rPr>
            </w:pPr>
            <w:r w:rsidRPr="001F2BEE">
              <w:rPr>
                <w:rFonts w:eastAsia="Times New Roman" w:cs="Times New Roman"/>
                <w:color w:val="000000"/>
                <w:sz w:val="20"/>
                <w:szCs w:val="20"/>
                <w:lang w:eastAsia="it-IT"/>
              </w:rPr>
              <w:t xml:space="preserve">Aumento dei fattori di protezione </w:t>
            </w:r>
          </w:p>
        </w:tc>
      </w:tr>
      <w:tr w:rsidR="00C943AF" w:rsidRPr="00B70E58" w14:paraId="03EB8AF5" w14:textId="77777777" w:rsidTr="006F1967">
        <w:trPr>
          <w:trHeight w:val="397"/>
        </w:trPr>
        <w:tc>
          <w:tcPr>
            <w:tcW w:w="283" w:type="dxa"/>
            <w:tcBorders>
              <w:top w:val="single" w:sz="4" w:space="0" w:color="auto"/>
              <w:left w:val="single" w:sz="4" w:space="0" w:color="auto"/>
              <w:bottom w:val="single" w:sz="4" w:space="0" w:color="auto"/>
              <w:right w:val="single" w:sz="4" w:space="0" w:color="auto"/>
            </w:tcBorders>
            <w:vAlign w:val="center"/>
          </w:tcPr>
          <w:p w14:paraId="28E08CD5" w14:textId="77777777" w:rsidR="00C943AF" w:rsidRPr="001F2BEE" w:rsidRDefault="00C943AF" w:rsidP="006F1967">
            <w:pPr>
              <w:autoSpaceDE w:val="0"/>
              <w:autoSpaceDN w:val="0"/>
              <w:adjustRightInd w:val="0"/>
              <w:jc w:val="center"/>
              <w:rPr>
                <w:rFonts w:eastAsia="Times New Roman" w:cs="Times New Roman"/>
                <w:color w:val="000000"/>
                <w:sz w:val="20"/>
                <w:szCs w:val="20"/>
                <w:lang w:eastAsia="it-IT"/>
              </w:rPr>
            </w:pPr>
          </w:p>
        </w:tc>
        <w:tc>
          <w:tcPr>
            <w:tcW w:w="9214" w:type="dxa"/>
            <w:tcBorders>
              <w:top w:val="nil"/>
              <w:left w:val="single" w:sz="4" w:space="0" w:color="auto"/>
              <w:bottom w:val="nil"/>
              <w:right w:val="nil"/>
            </w:tcBorders>
            <w:vAlign w:val="center"/>
          </w:tcPr>
          <w:p w14:paraId="094BABB0" w14:textId="0C86C281" w:rsidR="00C943AF" w:rsidRPr="00B70E58" w:rsidRDefault="00C943AF" w:rsidP="006F1967">
            <w:pPr>
              <w:autoSpaceDE w:val="0"/>
              <w:autoSpaceDN w:val="0"/>
              <w:adjustRightInd w:val="0"/>
              <w:rPr>
                <w:rFonts w:eastAsia="Times New Roman" w:cs="Times New Roman"/>
                <w:color w:val="000000"/>
                <w:sz w:val="20"/>
                <w:szCs w:val="20"/>
                <w:lang w:eastAsia="it-IT"/>
              </w:rPr>
            </w:pPr>
            <w:r w:rsidRPr="001F2BEE">
              <w:rPr>
                <w:rFonts w:eastAsia="Times New Roman" w:cs="Times New Roman"/>
                <w:color w:val="000000"/>
                <w:sz w:val="20"/>
                <w:szCs w:val="20"/>
                <w:lang w:eastAsia="it-IT"/>
              </w:rPr>
              <w:t xml:space="preserve">Definizione di una progettualità definita in </w:t>
            </w:r>
            <w:r>
              <w:rPr>
                <w:rFonts w:eastAsia="Times New Roman" w:cs="Times New Roman"/>
                <w:color w:val="000000"/>
                <w:sz w:val="20"/>
                <w:szCs w:val="20"/>
                <w:lang w:eastAsia="it-IT"/>
              </w:rPr>
              <w:t>é</w:t>
            </w:r>
            <w:r w:rsidRPr="00B70E58">
              <w:rPr>
                <w:rFonts w:eastAsia="Times New Roman" w:cs="Times New Roman"/>
                <w:color w:val="000000"/>
                <w:sz w:val="20"/>
                <w:szCs w:val="20"/>
                <w:lang w:eastAsia="it-IT"/>
              </w:rPr>
              <w:t>quipe multidisciplinare per ciascuna delle famiglie coinvolte</w:t>
            </w:r>
          </w:p>
        </w:tc>
      </w:tr>
      <w:tr w:rsidR="00C943AF" w:rsidRPr="00B70E58" w14:paraId="090B893A" w14:textId="77777777" w:rsidTr="006F1967">
        <w:trPr>
          <w:trHeight w:val="397"/>
        </w:trPr>
        <w:tc>
          <w:tcPr>
            <w:tcW w:w="283" w:type="dxa"/>
            <w:tcBorders>
              <w:top w:val="single" w:sz="4" w:space="0" w:color="auto"/>
              <w:left w:val="single" w:sz="4" w:space="0" w:color="auto"/>
              <w:bottom w:val="single" w:sz="4" w:space="0" w:color="auto"/>
              <w:right w:val="single" w:sz="4" w:space="0" w:color="auto"/>
            </w:tcBorders>
            <w:vAlign w:val="center"/>
          </w:tcPr>
          <w:p w14:paraId="12658063" w14:textId="77777777" w:rsidR="00C943AF" w:rsidRPr="00B70E58" w:rsidRDefault="00C943AF" w:rsidP="006F1967">
            <w:pPr>
              <w:autoSpaceDE w:val="0"/>
              <w:autoSpaceDN w:val="0"/>
              <w:adjustRightInd w:val="0"/>
              <w:jc w:val="center"/>
              <w:rPr>
                <w:rFonts w:eastAsia="Times New Roman" w:cs="Times New Roman"/>
                <w:color w:val="000000"/>
                <w:sz w:val="20"/>
                <w:szCs w:val="20"/>
                <w:lang w:eastAsia="it-IT"/>
              </w:rPr>
            </w:pPr>
          </w:p>
        </w:tc>
        <w:tc>
          <w:tcPr>
            <w:tcW w:w="9214" w:type="dxa"/>
            <w:tcBorders>
              <w:top w:val="nil"/>
              <w:left w:val="single" w:sz="4" w:space="0" w:color="auto"/>
              <w:bottom w:val="nil"/>
              <w:right w:val="nil"/>
            </w:tcBorders>
            <w:vAlign w:val="center"/>
          </w:tcPr>
          <w:p w14:paraId="28952034" w14:textId="57D49BAF" w:rsidR="00C943AF" w:rsidRPr="00B70E58" w:rsidRDefault="00C943AF" w:rsidP="006F1967">
            <w:pPr>
              <w:autoSpaceDE w:val="0"/>
              <w:autoSpaceDN w:val="0"/>
              <w:adjustRightInd w:val="0"/>
              <w:rPr>
                <w:rFonts w:eastAsia="Times New Roman" w:cs="Times New Roman"/>
                <w:color w:val="000000"/>
                <w:sz w:val="20"/>
                <w:szCs w:val="20"/>
                <w:lang w:eastAsia="it-IT"/>
              </w:rPr>
            </w:pPr>
            <w:r w:rsidRPr="00B70E58">
              <w:rPr>
                <w:rFonts w:eastAsia="Times New Roman" w:cs="Times New Roman"/>
                <w:color w:val="000000"/>
                <w:sz w:val="20"/>
                <w:szCs w:val="20"/>
                <w:lang w:eastAsia="it-IT"/>
              </w:rPr>
              <w:t>Stipula di nuovi accordi e protocolli fra servizi e/o enti e/o istituzioni per rendere sostenibile e stabile lavoro delle equipe multidisciplinari</w:t>
            </w:r>
          </w:p>
        </w:tc>
      </w:tr>
      <w:tr w:rsidR="00C943AF" w:rsidRPr="00B70E58" w14:paraId="1ED5D3F8" w14:textId="77777777" w:rsidTr="006F1967">
        <w:trPr>
          <w:trHeight w:val="397"/>
        </w:trPr>
        <w:tc>
          <w:tcPr>
            <w:tcW w:w="283" w:type="dxa"/>
            <w:tcBorders>
              <w:top w:val="single" w:sz="4" w:space="0" w:color="auto"/>
              <w:left w:val="single" w:sz="4" w:space="0" w:color="auto"/>
              <w:bottom w:val="single" w:sz="4" w:space="0" w:color="auto"/>
              <w:right w:val="single" w:sz="4" w:space="0" w:color="auto"/>
            </w:tcBorders>
            <w:vAlign w:val="center"/>
          </w:tcPr>
          <w:p w14:paraId="3D42D0D6" w14:textId="77777777" w:rsidR="00C943AF" w:rsidRPr="00B70E58" w:rsidRDefault="00C943AF" w:rsidP="006F1967">
            <w:pPr>
              <w:autoSpaceDE w:val="0"/>
              <w:autoSpaceDN w:val="0"/>
              <w:adjustRightInd w:val="0"/>
              <w:jc w:val="center"/>
              <w:rPr>
                <w:rFonts w:eastAsia="Times New Roman" w:cs="Times New Roman"/>
                <w:color w:val="000000"/>
                <w:sz w:val="20"/>
                <w:szCs w:val="20"/>
                <w:lang w:eastAsia="it-IT"/>
              </w:rPr>
            </w:pPr>
          </w:p>
        </w:tc>
        <w:tc>
          <w:tcPr>
            <w:tcW w:w="9214" w:type="dxa"/>
            <w:tcBorders>
              <w:top w:val="nil"/>
              <w:left w:val="single" w:sz="4" w:space="0" w:color="auto"/>
              <w:bottom w:val="nil"/>
              <w:right w:val="nil"/>
            </w:tcBorders>
            <w:vAlign w:val="center"/>
          </w:tcPr>
          <w:p w14:paraId="7271C2C9" w14:textId="23A648C7" w:rsidR="00C943AF" w:rsidRPr="00B70E58" w:rsidRDefault="00C943AF" w:rsidP="006F1967">
            <w:pPr>
              <w:autoSpaceDE w:val="0"/>
              <w:autoSpaceDN w:val="0"/>
              <w:adjustRightInd w:val="0"/>
              <w:rPr>
                <w:rFonts w:eastAsia="Times New Roman" w:cs="Times New Roman"/>
                <w:color w:val="000000"/>
                <w:sz w:val="20"/>
                <w:szCs w:val="20"/>
                <w:lang w:eastAsia="it-IT"/>
              </w:rPr>
            </w:pPr>
            <w:r w:rsidRPr="00B70E58">
              <w:rPr>
                <w:rFonts w:eastAsia="Times New Roman" w:cs="Times New Roman"/>
                <w:color w:val="000000"/>
                <w:sz w:val="20"/>
                <w:szCs w:val="20"/>
                <w:lang w:eastAsia="it-IT"/>
              </w:rPr>
              <w:t xml:space="preserve">Miglioramento della relazione tra servizi e famiglie </w:t>
            </w:r>
          </w:p>
        </w:tc>
      </w:tr>
    </w:tbl>
    <w:p w14:paraId="318A7843" w14:textId="77777777" w:rsidR="003C6A3E" w:rsidRPr="007825B1" w:rsidRDefault="003C6A3E" w:rsidP="00C53DA1">
      <w:pPr>
        <w:pStyle w:val="Paragrafoelenco"/>
        <w:spacing w:after="160" w:line="259" w:lineRule="auto"/>
        <w:jc w:val="both"/>
        <w:rPr>
          <w:rFonts w:ascii="Times New Roman" w:hAnsi="Times New Roman"/>
        </w:rPr>
      </w:pPr>
    </w:p>
    <w:p w14:paraId="668356F0" w14:textId="77777777" w:rsidR="00A06176" w:rsidRPr="007825B1" w:rsidRDefault="00A06176" w:rsidP="00C53DA1">
      <w:pPr>
        <w:pStyle w:val="Paragrafoelenco"/>
        <w:spacing w:after="160" w:line="259" w:lineRule="auto"/>
        <w:jc w:val="both"/>
        <w:rPr>
          <w:rFonts w:ascii="Times New Roman" w:hAnsi="Times New Roman"/>
        </w:rPr>
      </w:pPr>
    </w:p>
    <w:p w14:paraId="63029D0B" w14:textId="2B3930FF" w:rsidR="00D57ADA" w:rsidRPr="007825B1" w:rsidRDefault="00D57ADA" w:rsidP="00C53DA1">
      <w:pPr>
        <w:pStyle w:val="Paragrafoelenco"/>
        <w:spacing w:after="160" w:line="259" w:lineRule="auto"/>
        <w:jc w:val="both"/>
        <w:rPr>
          <w:rFonts w:ascii="Times New Roman" w:hAnsi="Times New Roman"/>
        </w:rPr>
      </w:pPr>
    </w:p>
    <w:p w14:paraId="4D72C00D" w14:textId="77E5B9F6" w:rsidR="003F7F22" w:rsidRPr="007825B1" w:rsidRDefault="00D57ADA">
      <w:pPr>
        <w:widowControl/>
        <w:suppressAutoHyphens w:val="0"/>
        <w:rPr>
          <w:rFonts w:cs="Times New Roman"/>
        </w:rPr>
      </w:pPr>
      <w:r w:rsidRPr="007825B1">
        <w:rPr>
          <w:rFonts w:cs="Times New Roman"/>
        </w:rPr>
        <w:br w:type="page"/>
      </w:r>
    </w:p>
    <w:p w14:paraId="58058A0D" w14:textId="77777777" w:rsidR="003F7F22" w:rsidRPr="007825B1" w:rsidRDefault="003F7F22">
      <w:pPr>
        <w:widowControl/>
        <w:suppressAutoHyphens w:val="0"/>
        <w:rPr>
          <w:rFonts w:eastAsia="Calibri" w:cs="Times New Roman"/>
          <w:kern w:val="0"/>
          <w:lang w:eastAsia="en-US" w:bidi="ar-SA"/>
        </w:rPr>
      </w:pPr>
    </w:p>
    <w:p w14:paraId="2B8D7729" w14:textId="78A8803E" w:rsidR="007B7A67" w:rsidRPr="007825B1" w:rsidRDefault="00A77A69" w:rsidP="003471C9">
      <w:pPr>
        <w:pStyle w:val="Titolo1"/>
        <w:numPr>
          <w:ilvl w:val="0"/>
          <w:numId w:val="2"/>
        </w:numPr>
        <w:spacing w:after="160" w:line="259" w:lineRule="auto"/>
        <w:jc w:val="both"/>
        <w:rPr>
          <w:rFonts w:ascii="Times New Roman" w:hAnsi="Times New Roman" w:cs="Times New Roman"/>
          <w:b/>
          <w:bCs/>
          <w:color w:val="auto"/>
          <w:sz w:val="24"/>
          <w:szCs w:val="24"/>
        </w:rPr>
      </w:pPr>
      <w:bookmarkStart w:id="8" w:name="_Toc104385946"/>
      <w:r w:rsidRPr="007825B1">
        <w:rPr>
          <w:rFonts w:ascii="Times New Roman" w:hAnsi="Times New Roman" w:cs="Times New Roman"/>
          <w:b/>
          <w:bCs/>
          <w:color w:val="auto"/>
          <w:sz w:val="24"/>
          <w:szCs w:val="24"/>
        </w:rPr>
        <w:t>Piano finanziario</w:t>
      </w:r>
      <w:bookmarkEnd w:id="8"/>
      <w:r w:rsidR="00AD3E02">
        <w:rPr>
          <w:rFonts w:ascii="Times New Roman" w:hAnsi="Times New Roman" w:cs="Times New Roman"/>
          <w:b/>
          <w:bCs/>
          <w:color w:val="auto"/>
          <w:sz w:val="24"/>
          <w:szCs w:val="24"/>
        </w:rPr>
        <w:t xml:space="preserve"> </w:t>
      </w:r>
    </w:p>
    <w:p w14:paraId="1765E610" w14:textId="77777777" w:rsidR="00D7778C" w:rsidRPr="007825B1" w:rsidRDefault="00D7778C" w:rsidP="00D7778C">
      <w:pPr>
        <w:widowControl/>
        <w:suppressAutoHyphens w:val="0"/>
        <w:rPr>
          <w:rFonts w:cs="Times New Roman"/>
          <w:lang w:eastAsia="en-US" w:bidi="ar-SA"/>
        </w:rPr>
      </w:pPr>
    </w:p>
    <w:p w14:paraId="7274BE6B" w14:textId="2CE65018" w:rsidR="00D7778C" w:rsidRPr="00E44595" w:rsidRDefault="00D7778C" w:rsidP="00952826">
      <w:pPr>
        <w:pBdr>
          <w:top w:val="single" w:sz="4" w:space="1" w:color="auto"/>
          <w:left w:val="single" w:sz="4" w:space="2" w:color="auto"/>
          <w:bottom w:val="single" w:sz="4" w:space="1" w:color="auto"/>
          <w:right w:val="single" w:sz="4" w:space="4" w:color="auto"/>
        </w:pBdr>
        <w:ind w:left="284"/>
        <w:jc w:val="both"/>
        <w:rPr>
          <w:rFonts w:cs="Times New Roman"/>
          <w:i/>
          <w:iCs/>
          <w:sz w:val="20"/>
          <w:szCs w:val="20"/>
        </w:rPr>
      </w:pPr>
      <w:bookmarkStart w:id="9" w:name="_Hlk104221208"/>
      <w:r>
        <w:rPr>
          <w:rFonts w:cs="Times New Roman"/>
          <w:i/>
          <w:iCs/>
          <w:sz w:val="20"/>
          <w:szCs w:val="20"/>
        </w:rPr>
        <w:t>Il Piano finanziario è da compilare in base a quanto previsto dall’art. 9 “Spese ammissibili” dell’Avviso 1/2022 e dalla Circolare MEF-RGS n. 4 del 18/01/2022</w:t>
      </w:r>
      <w:r w:rsidR="00E44595">
        <w:rPr>
          <w:rFonts w:cs="Times New Roman"/>
          <w:i/>
          <w:iCs/>
          <w:sz w:val="20"/>
          <w:szCs w:val="20"/>
        </w:rPr>
        <w:t>.</w:t>
      </w:r>
      <w:r>
        <w:rPr>
          <w:rFonts w:cs="Times New Roman"/>
          <w:i/>
          <w:iCs/>
          <w:sz w:val="20"/>
          <w:szCs w:val="20"/>
        </w:rPr>
        <w:t xml:space="preserve"> </w:t>
      </w:r>
    </w:p>
    <w:bookmarkEnd w:id="9"/>
    <w:p w14:paraId="381A752C" w14:textId="77777777" w:rsidR="00D7778C" w:rsidRPr="007825B1" w:rsidRDefault="00D7778C" w:rsidP="003F7F22">
      <w:pPr>
        <w:widowControl/>
        <w:suppressAutoHyphens w:val="0"/>
        <w:rPr>
          <w:rFonts w:eastAsia="Calibri" w:cs="Times New Roman"/>
          <w:kern w:val="0"/>
          <w:lang w:eastAsia="en-US" w:bidi="ar-SA"/>
        </w:rPr>
      </w:pPr>
    </w:p>
    <w:tbl>
      <w:tblPr>
        <w:tblW w:w="4891" w:type="pct"/>
        <w:tblInd w:w="279" w:type="dxa"/>
        <w:tblCellMar>
          <w:left w:w="70" w:type="dxa"/>
          <w:right w:w="70" w:type="dxa"/>
        </w:tblCellMar>
        <w:tblLook w:val="04A0" w:firstRow="1" w:lastRow="0" w:firstColumn="1" w:lastColumn="0" w:noHBand="0" w:noVBand="1"/>
      </w:tblPr>
      <w:tblGrid>
        <w:gridCol w:w="1541"/>
        <w:gridCol w:w="1543"/>
        <w:gridCol w:w="1428"/>
        <w:gridCol w:w="1428"/>
        <w:gridCol w:w="1004"/>
        <w:gridCol w:w="1153"/>
        <w:gridCol w:w="11"/>
        <w:gridCol w:w="1290"/>
        <w:gridCol w:w="11"/>
        <w:gridCol w:w="9"/>
      </w:tblGrid>
      <w:tr w:rsidR="00DE13C0" w:rsidRPr="007825B1" w14:paraId="19E13FF3" w14:textId="77777777" w:rsidTr="00952826">
        <w:trPr>
          <w:trHeight w:val="263"/>
        </w:trPr>
        <w:tc>
          <w:tcPr>
            <w:tcW w:w="5000" w:type="pct"/>
            <w:gridSpan w:val="10"/>
            <w:tcBorders>
              <w:top w:val="single" w:sz="4" w:space="0" w:color="auto"/>
              <w:left w:val="single" w:sz="4" w:space="0" w:color="auto"/>
              <w:bottom w:val="single" w:sz="4" w:space="0" w:color="auto"/>
              <w:right w:val="single" w:sz="4" w:space="0" w:color="000000"/>
            </w:tcBorders>
            <w:shd w:val="clear" w:color="000000" w:fill="D9D9D9"/>
          </w:tcPr>
          <w:p w14:paraId="32058C39" w14:textId="6081E574" w:rsidR="00DE13C0" w:rsidRPr="007825B1" w:rsidRDefault="00DE13C0" w:rsidP="005904E6">
            <w:pPr>
              <w:widowControl/>
              <w:suppressAutoHyphens w:val="0"/>
              <w:jc w:val="center"/>
              <w:rPr>
                <w:rFonts w:eastAsia="Times New Roman" w:cs="Times New Roman"/>
                <w:b/>
                <w:bCs/>
                <w:color w:val="000000"/>
                <w:kern w:val="0"/>
                <w:sz w:val="20"/>
                <w:szCs w:val="20"/>
                <w:lang w:eastAsia="it-IT" w:bidi="ar-SA"/>
              </w:rPr>
            </w:pPr>
            <w:r w:rsidRPr="007825B1">
              <w:rPr>
                <w:rFonts w:eastAsia="Times New Roman" w:cs="Times New Roman"/>
                <w:b/>
                <w:bCs/>
                <w:color w:val="000000"/>
                <w:kern w:val="0"/>
                <w:sz w:val="20"/>
                <w:szCs w:val="20"/>
                <w:lang w:eastAsia="it-IT" w:bidi="ar-SA"/>
              </w:rPr>
              <w:t>Scheda n. 2 - Piano finanziario</w:t>
            </w:r>
          </w:p>
        </w:tc>
      </w:tr>
      <w:tr w:rsidR="00DE13C0" w:rsidRPr="007825B1" w14:paraId="669847AB" w14:textId="77777777" w:rsidTr="00952826">
        <w:trPr>
          <w:trHeight w:val="263"/>
        </w:trPr>
        <w:tc>
          <w:tcPr>
            <w:tcW w:w="5000" w:type="pct"/>
            <w:gridSpan w:val="10"/>
            <w:tcBorders>
              <w:top w:val="single" w:sz="4" w:space="0" w:color="auto"/>
              <w:left w:val="single" w:sz="4" w:space="0" w:color="auto"/>
              <w:bottom w:val="single" w:sz="4" w:space="0" w:color="auto"/>
              <w:right w:val="single" w:sz="4" w:space="0" w:color="000000"/>
            </w:tcBorders>
            <w:shd w:val="clear" w:color="000000" w:fill="D9D9D9"/>
          </w:tcPr>
          <w:p w14:paraId="715F0D90" w14:textId="79A4635A" w:rsidR="00DE13C0" w:rsidRPr="007825B1" w:rsidRDefault="00DE13C0" w:rsidP="005904E6">
            <w:pPr>
              <w:widowControl/>
              <w:suppressAutoHyphens w:val="0"/>
              <w:jc w:val="center"/>
              <w:rPr>
                <w:rFonts w:eastAsia="Times New Roman" w:cs="Times New Roman"/>
                <w:b/>
                <w:bCs/>
                <w:color w:val="000000"/>
                <w:kern w:val="0"/>
                <w:sz w:val="18"/>
                <w:szCs w:val="18"/>
                <w:lang w:eastAsia="it-IT" w:bidi="ar-SA"/>
              </w:rPr>
            </w:pPr>
            <w:r w:rsidRPr="007825B1">
              <w:rPr>
                <w:rFonts w:eastAsia="Times New Roman" w:cs="Times New Roman"/>
                <w:b/>
                <w:bCs/>
                <w:color w:val="000000"/>
                <w:kern w:val="0"/>
                <w:sz w:val="18"/>
                <w:szCs w:val="18"/>
                <w:lang w:eastAsia="it-IT" w:bidi="ar-SA"/>
              </w:rPr>
              <w:t>1.1.1- Sostegno alle capacità genitoriali e prevenzione della vulnerabilità delle famiglie e dei bambini</w:t>
            </w:r>
          </w:p>
        </w:tc>
      </w:tr>
      <w:tr w:rsidR="00DE13C0" w:rsidRPr="007825B1" w14:paraId="3EDF770C" w14:textId="77777777" w:rsidTr="00952826">
        <w:trPr>
          <w:gridAfter w:val="1"/>
          <w:wAfter w:w="5" w:type="pct"/>
          <w:trHeight w:val="767"/>
        </w:trPr>
        <w:tc>
          <w:tcPr>
            <w:tcW w:w="818" w:type="pct"/>
            <w:tcBorders>
              <w:top w:val="nil"/>
              <w:left w:val="single" w:sz="4" w:space="0" w:color="auto"/>
              <w:bottom w:val="single" w:sz="4" w:space="0" w:color="auto"/>
              <w:right w:val="single" w:sz="4" w:space="0" w:color="auto"/>
            </w:tcBorders>
            <w:shd w:val="clear" w:color="000000" w:fill="D9D9D9"/>
          </w:tcPr>
          <w:p w14:paraId="700C5EF6" w14:textId="40BAA01C" w:rsidR="00DE13C0" w:rsidRPr="007825B1" w:rsidRDefault="00DE13C0" w:rsidP="00DE13C0">
            <w:pPr>
              <w:widowControl/>
              <w:suppressAutoHyphens w:val="0"/>
              <w:jc w:val="center"/>
              <w:rPr>
                <w:rFonts w:eastAsia="Times New Roman" w:cs="Times New Roman"/>
                <w:b/>
                <w:bCs/>
                <w:kern w:val="0"/>
                <w:sz w:val="18"/>
                <w:szCs w:val="18"/>
                <w:lang w:eastAsia="it-IT" w:bidi="ar-SA"/>
              </w:rPr>
            </w:pPr>
            <w:r w:rsidRPr="007825B1">
              <w:rPr>
                <w:rFonts w:eastAsia="Times New Roman" w:cs="Times New Roman"/>
                <w:b/>
                <w:bCs/>
                <w:kern w:val="0"/>
                <w:sz w:val="18"/>
                <w:szCs w:val="18"/>
                <w:lang w:eastAsia="it-IT" w:bidi="ar-SA"/>
              </w:rPr>
              <w:t>A</w:t>
            </w:r>
            <w:r>
              <w:rPr>
                <w:rFonts w:eastAsia="Times New Roman" w:cs="Times New Roman"/>
                <w:b/>
                <w:bCs/>
                <w:kern w:val="0"/>
                <w:sz w:val="18"/>
                <w:szCs w:val="18"/>
                <w:lang w:eastAsia="it-IT" w:bidi="ar-SA"/>
              </w:rPr>
              <w:t>zioni</w:t>
            </w:r>
          </w:p>
          <w:p w14:paraId="55E5EFE3" w14:textId="25A3F3FD" w:rsidR="00DE13C0" w:rsidRPr="007825B1" w:rsidRDefault="00DE13C0" w:rsidP="00DE13C0">
            <w:pPr>
              <w:widowControl/>
              <w:suppressAutoHyphens w:val="0"/>
              <w:jc w:val="center"/>
              <w:rPr>
                <w:rFonts w:eastAsia="Times New Roman" w:cs="Times New Roman"/>
                <w:b/>
                <w:bCs/>
                <w:kern w:val="0"/>
                <w:sz w:val="18"/>
                <w:szCs w:val="18"/>
                <w:lang w:eastAsia="it-IT" w:bidi="ar-SA"/>
              </w:rPr>
            </w:pPr>
            <w:r w:rsidRPr="007825B1">
              <w:rPr>
                <w:rFonts w:eastAsia="Times New Roman" w:cs="Times New Roman"/>
                <w:b/>
                <w:bCs/>
                <w:kern w:val="0"/>
                <w:sz w:val="18"/>
                <w:szCs w:val="18"/>
                <w:lang w:eastAsia="it-IT" w:bidi="ar-SA"/>
              </w:rPr>
              <w:t>(art. 6, comma 2)</w:t>
            </w:r>
          </w:p>
        </w:tc>
        <w:tc>
          <w:tcPr>
            <w:tcW w:w="819" w:type="pct"/>
            <w:tcBorders>
              <w:top w:val="nil"/>
              <w:left w:val="single" w:sz="4" w:space="0" w:color="auto"/>
              <w:bottom w:val="single" w:sz="4" w:space="0" w:color="auto"/>
              <w:right w:val="single" w:sz="4" w:space="0" w:color="auto"/>
            </w:tcBorders>
            <w:shd w:val="clear" w:color="000000" w:fill="D9D9D9"/>
            <w:vAlign w:val="center"/>
            <w:hideMark/>
          </w:tcPr>
          <w:p w14:paraId="1AEA7702" w14:textId="1CFAA057" w:rsidR="00DE13C0" w:rsidRPr="007825B1" w:rsidRDefault="00DE13C0" w:rsidP="005904E6">
            <w:pPr>
              <w:widowControl/>
              <w:suppressAutoHyphens w:val="0"/>
              <w:jc w:val="center"/>
              <w:rPr>
                <w:rFonts w:eastAsia="Times New Roman" w:cs="Times New Roman"/>
                <w:b/>
                <w:bCs/>
                <w:kern w:val="0"/>
                <w:sz w:val="18"/>
                <w:szCs w:val="18"/>
                <w:lang w:eastAsia="it-IT" w:bidi="ar-SA"/>
              </w:rPr>
            </w:pPr>
            <w:r w:rsidRPr="007825B1">
              <w:rPr>
                <w:rFonts w:eastAsia="Times New Roman" w:cs="Times New Roman"/>
                <w:b/>
                <w:bCs/>
                <w:kern w:val="0"/>
                <w:sz w:val="18"/>
                <w:szCs w:val="18"/>
                <w:lang w:eastAsia="it-IT" w:bidi="ar-SA"/>
              </w:rPr>
              <w:t xml:space="preserve">Attività </w:t>
            </w:r>
          </w:p>
          <w:p w14:paraId="5487D941" w14:textId="7B62931E" w:rsidR="00DE13C0" w:rsidRPr="007825B1" w:rsidRDefault="00DE13C0" w:rsidP="005904E6">
            <w:pPr>
              <w:widowControl/>
              <w:suppressAutoHyphens w:val="0"/>
              <w:jc w:val="center"/>
              <w:rPr>
                <w:rFonts w:eastAsia="Times New Roman" w:cs="Times New Roman"/>
                <w:b/>
                <w:bCs/>
                <w:kern w:val="0"/>
                <w:sz w:val="18"/>
                <w:szCs w:val="18"/>
                <w:lang w:eastAsia="it-IT" w:bidi="ar-SA"/>
              </w:rPr>
            </w:pPr>
            <w:r w:rsidRPr="007825B1">
              <w:rPr>
                <w:rFonts w:eastAsia="Times New Roman" w:cs="Times New Roman"/>
                <w:b/>
                <w:bCs/>
                <w:kern w:val="0"/>
                <w:sz w:val="18"/>
                <w:szCs w:val="18"/>
                <w:lang w:eastAsia="it-IT" w:bidi="ar-SA"/>
              </w:rPr>
              <w:t xml:space="preserve">(art. 6, comma 2) </w:t>
            </w:r>
          </w:p>
        </w:tc>
        <w:tc>
          <w:tcPr>
            <w:tcW w:w="758" w:type="pct"/>
            <w:tcBorders>
              <w:top w:val="nil"/>
              <w:left w:val="nil"/>
              <w:bottom w:val="single" w:sz="4" w:space="0" w:color="auto"/>
              <w:right w:val="nil"/>
            </w:tcBorders>
            <w:shd w:val="clear" w:color="000000" w:fill="D9D9D9"/>
            <w:vAlign w:val="center"/>
            <w:hideMark/>
          </w:tcPr>
          <w:p w14:paraId="63CE13E5" w14:textId="77777777" w:rsidR="00DE13C0" w:rsidRPr="007825B1" w:rsidRDefault="00DE13C0" w:rsidP="005904E6">
            <w:pPr>
              <w:widowControl/>
              <w:suppressAutoHyphens w:val="0"/>
              <w:jc w:val="center"/>
              <w:rPr>
                <w:rFonts w:eastAsia="Times New Roman" w:cs="Times New Roman"/>
                <w:b/>
                <w:bCs/>
                <w:kern w:val="0"/>
                <w:sz w:val="18"/>
                <w:szCs w:val="18"/>
                <w:lang w:eastAsia="it-IT" w:bidi="ar-SA"/>
              </w:rPr>
            </w:pPr>
            <w:r w:rsidRPr="007825B1">
              <w:rPr>
                <w:rFonts w:eastAsia="Times New Roman" w:cs="Times New Roman"/>
                <w:b/>
                <w:bCs/>
                <w:kern w:val="0"/>
                <w:sz w:val="18"/>
                <w:szCs w:val="18"/>
                <w:lang w:eastAsia="it-IT" w:bidi="ar-SA"/>
              </w:rPr>
              <w:t>Voci di costo</w:t>
            </w:r>
          </w:p>
          <w:p w14:paraId="7AA664E2" w14:textId="73DE1EB1" w:rsidR="00DE13C0" w:rsidRPr="007825B1" w:rsidRDefault="00DE13C0" w:rsidP="005904E6">
            <w:pPr>
              <w:widowControl/>
              <w:suppressAutoHyphens w:val="0"/>
              <w:jc w:val="center"/>
              <w:rPr>
                <w:rFonts w:eastAsia="Times New Roman" w:cs="Times New Roman"/>
                <w:b/>
                <w:bCs/>
                <w:kern w:val="0"/>
                <w:sz w:val="18"/>
                <w:szCs w:val="18"/>
                <w:lang w:eastAsia="it-IT" w:bidi="ar-SA"/>
              </w:rPr>
            </w:pPr>
            <w:r w:rsidRPr="007825B1">
              <w:rPr>
                <w:rFonts w:eastAsia="Times New Roman" w:cs="Times New Roman"/>
                <w:b/>
                <w:bCs/>
                <w:kern w:val="0"/>
                <w:sz w:val="18"/>
                <w:szCs w:val="18"/>
                <w:lang w:eastAsia="it-IT" w:bidi="ar-SA"/>
              </w:rPr>
              <w:t>(art. 9, comma 3)</w:t>
            </w:r>
          </w:p>
        </w:tc>
        <w:tc>
          <w:tcPr>
            <w:tcW w:w="758" w:type="pct"/>
            <w:tcBorders>
              <w:top w:val="nil"/>
              <w:left w:val="single" w:sz="4" w:space="0" w:color="auto"/>
              <w:bottom w:val="single" w:sz="4" w:space="0" w:color="auto"/>
              <w:right w:val="single" w:sz="4" w:space="0" w:color="auto"/>
            </w:tcBorders>
            <w:shd w:val="clear" w:color="000000" w:fill="D9D9D9"/>
            <w:vAlign w:val="center"/>
            <w:hideMark/>
          </w:tcPr>
          <w:p w14:paraId="0195A7E6" w14:textId="77777777" w:rsidR="00DE13C0" w:rsidRPr="007825B1" w:rsidRDefault="00DE13C0" w:rsidP="005904E6">
            <w:pPr>
              <w:widowControl/>
              <w:suppressAutoHyphens w:val="0"/>
              <w:jc w:val="center"/>
              <w:rPr>
                <w:rFonts w:eastAsia="Times New Roman" w:cs="Times New Roman"/>
                <w:b/>
                <w:bCs/>
                <w:kern w:val="0"/>
                <w:sz w:val="18"/>
                <w:szCs w:val="18"/>
                <w:lang w:eastAsia="it-IT" w:bidi="ar-SA"/>
              </w:rPr>
            </w:pPr>
            <w:r w:rsidRPr="007825B1">
              <w:rPr>
                <w:rFonts w:eastAsia="Times New Roman" w:cs="Times New Roman"/>
                <w:b/>
                <w:bCs/>
                <w:kern w:val="0"/>
                <w:sz w:val="18"/>
                <w:szCs w:val="18"/>
                <w:lang w:eastAsia="it-IT" w:bidi="ar-SA"/>
              </w:rPr>
              <w:t>Unità di misura</w:t>
            </w:r>
          </w:p>
          <w:p w14:paraId="5C791CDF" w14:textId="3E336269" w:rsidR="00DE13C0" w:rsidRPr="007825B1" w:rsidRDefault="00DE13C0" w:rsidP="005904E6">
            <w:pPr>
              <w:widowControl/>
              <w:suppressAutoHyphens w:val="0"/>
              <w:jc w:val="center"/>
              <w:rPr>
                <w:rFonts w:eastAsia="Times New Roman" w:cs="Times New Roman"/>
                <w:b/>
                <w:bCs/>
                <w:kern w:val="0"/>
                <w:sz w:val="18"/>
                <w:szCs w:val="18"/>
                <w:lang w:eastAsia="it-IT" w:bidi="ar-SA"/>
              </w:rPr>
            </w:pPr>
            <w:r w:rsidRPr="007825B1">
              <w:rPr>
                <w:rFonts w:eastAsia="Times New Roman" w:cs="Times New Roman"/>
                <w:b/>
                <w:bCs/>
                <w:kern w:val="0"/>
                <w:sz w:val="18"/>
                <w:szCs w:val="18"/>
                <w:lang w:eastAsia="it-IT" w:bidi="ar-SA"/>
              </w:rPr>
              <w:t>(</w:t>
            </w:r>
            <w:r w:rsidR="001714B1">
              <w:rPr>
                <w:rFonts w:eastAsia="Times New Roman" w:cs="Times New Roman"/>
                <w:b/>
                <w:bCs/>
                <w:kern w:val="0"/>
                <w:sz w:val="18"/>
                <w:szCs w:val="18"/>
                <w:lang w:eastAsia="it-IT" w:bidi="ar-SA"/>
              </w:rPr>
              <w:t>“</w:t>
            </w:r>
            <w:r w:rsidRPr="007825B1">
              <w:rPr>
                <w:rFonts w:eastAsia="Times New Roman" w:cs="Times New Roman"/>
                <w:b/>
                <w:bCs/>
                <w:kern w:val="0"/>
                <w:sz w:val="18"/>
                <w:szCs w:val="18"/>
                <w:lang w:eastAsia="it-IT" w:bidi="ar-SA"/>
              </w:rPr>
              <w:t>n. risorse umane</w:t>
            </w:r>
            <w:r w:rsidR="00935325">
              <w:rPr>
                <w:rFonts w:eastAsia="Times New Roman" w:cs="Times New Roman"/>
                <w:b/>
                <w:bCs/>
                <w:kern w:val="0"/>
                <w:sz w:val="18"/>
                <w:szCs w:val="18"/>
                <w:lang w:eastAsia="it-IT" w:bidi="ar-SA"/>
              </w:rPr>
              <w:t>”</w:t>
            </w:r>
            <w:r w:rsidRPr="007825B1">
              <w:rPr>
                <w:rFonts w:eastAsia="Times New Roman" w:cs="Times New Roman"/>
                <w:b/>
                <w:bCs/>
                <w:kern w:val="0"/>
                <w:sz w:val="18"/>
                <w:szCs w:val="18"/>
                <w:lang w:eastAsia="it-IT" w:bidi="ar-SA"/>
              </w:rPr>
              <w:t xml:space="preserve">, </w:t>
            </w:r>
            <w:r w:rsidR="00935325">
              <w:rPr>
                <w:rFonts w:eastAsia="Times New Roman" w:cs="Times New Roman"/>
                <w:b/>
                <w:bCs/>
                <w:kern w:val="0"/>
                <w:sz w:val="18"/>
                <w:szCs w:val="18"/>
                <w:lang w:eastAsia="it-IT" w:bidi="ar-SA"/>
              </w:rPr>
              <w:t>“</w:t>
            </w:r>
            <w:r w:rsidRPr="007825B1">
              <w:rPr>
                <w:rFonts w:eastAsia="Times New Roman" w:cs="Times New Roman"/>
                <w:b/>
                <w:bCs/>
                <w:kern w:val="0"/>
                <w:sz w:val="18"/>
                <w:szCs w:val="18"/>
                <w:lang w:eastAsia="it-IT" w:bidi="ar-SA"/>
              </w:rPr>
              <w:t>n. affidamenti</w:t>
            </w:r>
            <w:r w:rsidR="00935325">
              <w:rPr>
                <w:rFonts w:eastAsia="Times New Roman" w:cs="Times New Roman"/>
                <w:b/>
                <w:bCs/>
                <w:kern w:val="0"/>
                <w:sz w:val="18"/>
                <w:szCs w:val="18"/>
                <w:lang w:eastAsia="it-IT" w:bidi="ar-SA"/>
              </w:rPr>
              <w:t>”</w:t>
            </w:r>
            <w:r w:rsidRPr="007825B1">
              <w:rPr>
                <w:rFonts w:eastAsia="Times New Roman" w:cs="Times New Roman"/>
                <w:b/>
                <w:bCs/>
                <w:kern w:val="0"/>
                <w:sz w:val="18"/>
                <w:szCs w:val="18"/>
                <w:lang w:eastAsia="it-IT" w:bidi="ar-SA"/>
              </w:rPr>
              <w:t>, ecc.)</w:t>
            </w:r>
          </w:p>
        </w:tc>
        <w:tc>
          <w:tcPr>
            <w:tcW w:w="533" w:type="pct"/>
            <w:tcBorders>
              <w:top w:val="nil"/>
              <w:left w:val="nil"/>
              <w:bottom w:val="single" w:sz="4" w:space="0" w:color="auto"/>
              <w:right w:val="single" w:sz="4" w:space="0" w:color="auto"/>
            </w:tcBorders>
            <w:shd w:val="clear" w:color="000000" w:fill="D9D9D9"/>
            <w:vAlign w:val="center"/>
            <w:hideMark/>
          </w:tcPr>
          <w:p w14:paraId="2D559112" w14:textId="77777777" w:rsidR="00DE13C0" w:rsidRPr="007825B1" w:rsidRDefault="00DE13C0" w:rsidP="005904E6">
            <w:pPr>
              <w:widowControl/>
              <w:suppressAutoHyphens w:val="0"/>
              <w:jc w:val="center"/>
              <w:rPr>
                <w:rFonts w:eastAsia="Times New Roman" w:cs="Times New Roman"/>
                <w:b/>
                <w:bCs/>
                <w:kern w:val="0"/>
                <w:sz w:val="18"/>
                <w:szCs w:val="18"/>
                <w:lang w:eastAsia="it-IT" w:bidi="ar-SA"/>
              </w:rPr>
            </w:pPr>
            <w:r w:rsidRPr="007825B1">
              <w:rPr>
                <w:rFonts w:eastAsia="Times New Roman" w:cs="Times New Roman"/>
                <w:b/>
                <w:bCs/>
                <w:kern w:val="0"/>
                <w:sz w:val="18"/>
                <w:szCs w:val="18"/>
                <w:lang w:eastAsia="it-IT" w:bidi="ar-SA"/>
              </w:rPr>
              <w:t>Quantità</w:t>
            </w:r>
          </w:p>
        </w:tc>
        <w:tc>
          <w:tcPr>
            <w:tcW w:w="618" w:type="pct"/>
            <w:gridSpan w:val="2"/>
            <w:tcBorders>
              <w:top w:val="nil"/>
              <w:left w:val="nil"/>
              <w:bottom w:val="single" w:sz="4" w:space="0" w:color="auto"/>
              <w:right w:val="single" w:sz="4" w:space="0" w:color="auto"/>
            </w:tcBorders>
            <w:shd w:val="clear" w:color="000000" w:fill="D9D9D9"/>
            <w:vAlign w:val="center"/>
            <w:hideMark/>
          </w:tcPr>
          <w:p w14:paraId="46AB3542" w14:textId="77777777" w:rsidR="00DE13C0" w:rsidRPr="007825B1" w:rsidRDefault="00DE13C0" w:rsidP="005904E6">
            <w:pPr>
              <w:widowControl/>
              <w:suppressAutoHyphens w:val="0"/>
              <w:jc w:val="center"/>
              <w:rPr>
                <w:rFonts w:eastAsia="Times New Roman" w:cs="Times New Roman"/>
                <w:b/>
                <w:bCs/>
                <w:kern w:val="0"/>
                <w:sz w:val="18"/>
                <w:szCs w:val="18"/>
                <w:lang w:eastAsia="it-IT" w:bidi="ar-SA"/>
              </w:rPr>
            </w:pPr>
            <w:r w:rsidRPr="007825B1">
              <w:rPr>
                <w:rFonts w:eastAsia="Times New Roman" w:cs="Times New Roman"/>
                <w:b/>
                <w:bCs/>
                <w:kern w:val="0"/>
                <w:sz w:val="18"/>
                <w:szCs w:val="18"/>
                <w:lang w:eastAsia="it-IT" w:bidi="ar-SA"/>
              </w:rPr>
              <w:t>Costo unitario</w:t>
            </w:r>
          </w:p>
        </w:tc>
        <w:tc>
          <w:tcPr>
            <w:tcW w:w="691" w:type="pct"/>
            <w:gridSpan w:val="2"/>
            <w:tcBorders>
              <w:top w:val="nil"/>
              <w:left w:val="nil"/>
              <w:bottom w:val="single" w:sz="4" w:space="0" w:color="auto"/>
              <w:right w:val="single" w:sz="4" w:space="0" w:color="auto"/>
            </w:tcBorders>
            <w:shd w:val="clear" w:color="000000" w:fill="D9D9D9"/>
            <w:vAlign w:val="center"/>
            <w:hideMark/>
          </w:tcPr>
          <w:p w14:paraId="3126F706" w14:textId="77777777" w:rsidR="00DE13C0" w:rsidRPr="007825B1" w:rsidRDefault="00DE13C0" w:rsidP="005904E6">
            <w:pPr>
              <w:widowControl/>
              <w:suppressAutoHyphens w:val="0"/>
              <w:jc w:val="center"/>
              <w:rPr>
                <w:rFonts w:eastAsia="Times New Roman" w:cs="Times New Roman"/>
                <w:b/>
                <w:bCs/>
                <w:kern w:val="0"/>
                <w:sz w:val="18"/>
                <w:szCs w:val="18"/>
                <w:lang w:eastAsia="it-IT" w:bidi="ar-SA"/>
              </w:rPr>
            </w:pPr>
            <w:r w:rsidRPr="007825B1">
              <w:rPr>
                <w:rFonts w:eastAsia="Times New Roman" w:cs="Times New Roman"/>
                <w:b/>
                <w:bCs/>
                <w:kern w:val="0"/>
                <w:sz w:val="18"/>
                <w:szCs w:val="18"/>
                <w:lang w:eastAsia="it-IT" w:bidi="ar-SA"/>
              </w:rPr>
              <w:t>TOTALE</w:t>
            </w:r>
          </w:p>
        </w:tc>
      </w:tr>
      <w:tr w:rsidR="00DE13C0" w:rsidRPr="007825B1" w14:paraId="3E7D02E4"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763C75EA"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vAlign w:val="center"/>
            <w:hideMark/>
          </w:tcPr>
          <w:p w14:paraId="1DE6E758" w14:textId="7130BFD6"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vAlign w:val="center"/>
            <w:hideMark/>
          </w:tcPr>
          <w:p w14:paraId="3E45E898"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1AF8EFF4"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5B1A2A39"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15D2AA98" w14:textId="0B77A9A3"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4DE7538C" w14:textId="4BF7E07A"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363DFFB6"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61C46989"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vAlign w:val="center"/>
            <w:hideMark/>
          </w:tcPr>
          <w:p w14:paraId="5CE4C748" w14:textId="088497E9"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vAlign w:val="center"/>
            <w:hideMark/>
          </w:tcPr>
          <w:p w14:paraId="4FBE08EB"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48691190"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01D39443"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2CEB84BD" w14:textId="5A73D21B"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62501B8E" w14:textId="44BAC3D7"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663455A9"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066E7FF6"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0387BCE4" w14:textId="471186D5"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09662D28"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2FDEFF18"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18ED11F7"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59D6E6D4" w14:textId="54AE211A"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24623267" w14:textId="23CB2E45"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4CD3BE9F"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3727AD42"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00C70FBC" w14:textId="582FA70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6FB362E1"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4FE54BCC"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2A99B271"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655F7104" w14:textId="1FAE9526"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197F89BC" w14:textId="3BE6E425"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458A64BA"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7AAAEC24"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7244C4FB" w14:textId="082E7E2B"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5345CE9D"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38143993"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7AF17C63"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1D3DE6D1" w14:textId="0380841C"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6ACC9559" w14:textId="4BE56F2D"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6650B718"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421962F9"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694714E6" w14:textId="0A322DF2"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66F9B9E2"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155CF662"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2A64DAEE"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7A2FA151" w14:textId="18315064"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104C9DDC" w14:textId="6A3D474E"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3D6EC501"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2EE11446"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418CFA12" w14:textId="62F6BDED"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58626306"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517DB8E4"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5F2AE941"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0C434812" w14:textId="254B5B83"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0C308BC5" w14:textId="0524A792"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10E88702"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50A7CFD9"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5D88994B" w14:textId="0BD39FD8"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5C6DBB98"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78C29EE4"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5D568783"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5B99A200" w14:textId="570280C3"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2FE8CC0B" w14:textId="75C0EBD8"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3316376A"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61AB4851"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4390165E" w14:textId="50DDA261"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09B6E84C"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48FA5E69"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4804C1D4"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798CBA21" w14:textId="1612A052"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26CD7535" w14:textId="2F29E848"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69FD1BD6"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048D512E"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7658AA15" w14:textId="0302268B"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4281D9E5"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0A91002F"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77C0C451"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39384EF0" w14:textId="639D1758"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40391C3D" w14:textId="5C1F1307"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4117F4F1"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3172805F"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2E21CC1E" w14:textId="3C700B69"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61A05989"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5F97D747"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5F2A97F5"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001471B1" w14:textId="2CCD0DE7"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2B5A450E" w14:textId="1DAB9FD3"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62202656"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515FF19D"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4F1C9445" w14:textId="10B380C6"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1671094A"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097E16C8"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453CA14A"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42047B49" w14:textId="1C957598"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40FA6C79" w14:textId="729372E5"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751525D6"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657940F6"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066B9CEB" w14:textId="68C4EB06"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696F9785"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7914B356"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2A30EB45"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31BE87D0" w14:textId="519B2DE9"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756D16EB" w14:textId="45B2AC94"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739B8290"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4E28F945"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4759754F" w14:textId="77BDF9E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4DF62733"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774A9EA6"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04B53F51"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384AC764" w14:textId="493D1910"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27D00D50" w14:textId="4E0F8D75"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18B5080C"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49747EAD"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2FECB99C" w14:textId="14EFAAB4"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279973B5"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44F8BF05"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15C4FB9C"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40F54C84" w14:textId="47F75759"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1D852A50" w14:textId="4F0D58AC"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3D3385A8"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69C4C61B"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740264AF" w14:textId="152C9109"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1ADD93D9"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417DB27D"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0E354A44"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2D6ED8EA" w14:textId="76DED7AE"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1084440E" w14:textId="59DB59B5"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15ED3FA4"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024FA6CD"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7C9B5D30" w14:textId="3CF0F0B8"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6F52EE80"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5B948C46"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6CD6494C"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73C6C9B7" w14:textId="2CA9CA22"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2C355AE8" w14:textId="18DFB97B"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6728B5DD"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65B69C84"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49AF2363" w14:textId="44BEC5C9"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5EED5844"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52601799"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4B761BD4"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0D16664A" w14:textId="6350C531"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2F5EE94B" w14:textId="0190537E"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1D3D5498"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6301ADAE"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1FD5D466" w14:textId="299F6565"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69422338"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294E1734"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33DCE308"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3BFE8C23" w14:textId="0884A23D"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2F52F993" w14:textId="3C897D15"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473C862F" w14:textId="77777777" w:rsidTr="00952826">
        <w:trPr>
          <w:gridAfter w:val="1"/>
          <w:wAfter w:w="5" w:type="pct"/>
          <w:trHeight w:val="385"/>
        </w:trPr>
        <w:tc>
          <w:tcPr>
            <w:tcW w:w="818" w:type="pct"/>
            <w:tcBorders>
              <w:top w:val="nil"/>
              <w:left w:val="single" w:sz="4" w:space="0" w:color="auto"/>
              <w:bottom w:val="single" w:sz="4" w:space="0" w:color="auto"/>
              <w:right w:val="single" w:sz="4" w:space="0" w:color="auto"/>
            </w:tcBorders>
          </w:tcPr>
          <w:p w14:paraId="4C480870"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p>
        </w:tc>
        <w:tc>
          <w:tcPr>
            <w:tcW w:w="819" w:type="pct"/>
            <w:tcBorders>
              <w:top w:val="nil"/>
              <w:left w:val="single" w:sz="4" w:space="0" w:color="auto"/>
              <w:bottom w:val="single" w:sz="4" w:space="0" w:color="auto"/>
              <w:right w:val="single" w:sz="4" w:space="0" w:color="auto"/>
            </w:tcBorders>
            <w:shd w:val="clear" w:color="auto" w:fill="auto"/>
            <w:noWrap/>
            <w:vAlign w:val="bottom"/>
            <w:hideMark/>
          </w:tcPr>
          <w:p w14:paraId="54E31D0A" w14:textId="5270CBD2"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27DDEFF6"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758" w:type="pct"/>
            <w:tcBorders>
              <w:top w:val="nil"/>
              <w:left w:val="nil"/>
              <w:bottom w:val="single" w:sz="4" w:space="0" w:color="auto"/>
              <w:right w:val="single" w:sz="4" w:space="0" w:color="auto"/>
            </w:tcBorders>
            <w:shd w:val="clear" w:color="auto" w:fill="auto"/>
            <w:noWrap/>
            <w:vAlign w:val="bottom"/>
            <w:hideMark/>
          </w:tcPr>
          <w:p w14:paraId="084B765B"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533" w:type="pct"/>
            <w:tcBorders>
              <w:top w:val="nil"/>
              <w:left w:val="nil"/>
              <w:bottom w:val="single" w:sz="4" w:space="0" w:color="auto"/>
              <w:right w:val="single" w:sz="4" w:space="0" w:color="auto"/>
            </w:tcBorders>
            <w:shd w:val="clear" w:color="auto" w:fill="auto"/>
            <w:noWrap/>
            <w:vAlign w:val="bottom"/>
            <w:hideMark/>
          </w:tcPr>
          <w:p w14:paraId="52082732" w14:textId="77777777" w:rsidR="00DE13C0" w:rsidRPr="007825B1" w:rsidRDefault="00DE13C0" w:rsidP="005904E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618" w:type="pct"/>
            <w:gridSpan w:val="2"/>
            <w:tcBorders>
              <w:top w:val="nil"/>
              <w:left w:val="nil"/>
              <w:bottom w:val="single" w:sz="4" w:space="0" w:color="auto"/>
              <w:right w:val="single" w:sz="4" w:space="0" w:color="auto"/>
            </w:tcBorders>
            <w:shd w:val="clear" w:color="auto" w:fill="auto"/>
            <w:noWrap/>
            <w:vAlign w:val="bottom"/>
            <w:hideMark/>
          </w:tcPr>
          <w:p w14:paraId="1DD49477" w14:textId="5E05330F"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c>
          <w:tcPr>
            <w:tcW w:w="691" w:type="pct"/>
            <w:gridSpan w:val="2"/>
            <w:tcBorders>
              <w:top w:val="nil"/>
              <w:left w:val="nil"/>
              <w:bottom w:val="single" w:sz="4" w:space="0" w:color="auto"/>
              <w:right w:val="single" w:sz="4" w:space="0" w:color="auto"/>
            </w:tcBorders>
            <w:shd w:val="clear" w:color="auto" w:fill="auto"/>
            <w:noWrap/>
            <w:vAlign w:val="bottom"/>
            <w:hideMark/>
          </w:tcPr>
          <w:p w14:paraId="7F5050E6" w14:textId="3BAED0B5" w:rsidR="00DE13C0" w:rsidRPr="007825B1" w:rsidRDefault="00DE13C0" w:rsidP="00A56233">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xml:space="preserve">€ </w:t>
            </w:r>
          </w:p>
        </w:tc>
      </w:tr>
      <w:tr w:rsidR="00DE13C0" w:rsidRPr="007825B1" w14:paraId="280AE78E" w14:textId="77777777" w:rsidTr="00952826">
        <w:trPr>
          <w:gridAfter w:val="2"/>
          <w:wAfter w:w="11" w:type="pct"/>
          <w:trHeight w:val="263"/>
        </w:trPr>
        <w:tc>
          <w:tcPr>
            <w:tcW w:w="818" w:type="pct"/>
            <w:tcBorders>
              <w:top w:val="single" w:sz="4" w:space="0" w:color="auto"/>
              <w:left w:val="single" w:sz="4" w:space="0" w:color="auto"/>
              <w:bottom w:val="single" w:sz="4" w:space="0" w:color="auto"/>
              <w:right w:val="single" w:sz="4" w:space="0" w:color="000000"/>
            </w:tcBorders>
            <w:shd w:val="clear" w:color="000000" w:fill="D9D9D9"/>
          </w:tcPr>
          <w:p w14:paraId="63C66177" w14:textId="77777777" w:rsidR="00DE13C0" w:rsidRPr="007825B1" w:rsidRDefault="00DE13C0" w:rsidP="005904E6">
            <w:pPr>
              <w:widowControl/>
              <w:suppressAutoHyphens w:val="0"/>
              <w:jc w:val="center"/>
              <w:rPr>
                <w:rFonts w:eastAsia="Times New Roman" w:cs="Times New Roman"/>
                <w:b/>
                <w:bCs/>
                <w:color w:val="000000"/>
                <w:kern w:val="0"/>
                <w:sz w:val="18"/>
                <w:szCs w:val="18"/>
                <w:lang w:eastAsia="it-IT" w:bidi="ar-SA"/>
              </w:rPr>
            </w:pPr>
          </w:p>
        </w:tc>
        <w:tc>
          <w:tcPr>
            <w:tcW w:w="2868" w:type="pct"/>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7F49203" w14:textId="02787FAA" w:rsidR="00DE13C0" w:rsidRPr="007825B1" w:rsidRDefault="00DE13C0" w:rsidP="005904E6">
            <w:pPr>
              <w:widowControl/>
              <w:suppressAutoHyphens w:val="0"/>
              <w:jc w:val="center"/>
              <w:rPr>
                <w:rFonts w:eastAsia="Times New Roman" w:cs="Times New Roman"/>
                <w:b/>
                <w:bCs/>
                <w:color w:val="000000"/>
                <w:kern w:val="0"/>
                <w:sz w:val="18"/>
                <w:szCs w:val="18"/>
                <w:lang w:eastAsia="it-IT" w:bidi="ar-SA"/>
              </w:rPr>
            </w:pPr>
            <w:r w:rsidRPr="007825B1">
              <w:rPr>
                <w:rFonts w:eastAsia="Times New Roman" w:cs="Times New Roman"/>
                <w:b/>
                <w:bCs/>
                <w:color w:val="000000"/>
                <w:kern w:val="0"/>
                <w:sz w:val="18"/>
                <w:szCs w:val="18"/>
                <w:lang w:eastAsia="it-IT" w:bidi="ar-SA"/>
              </w:rPr>
              <w:t>Totale</w:t>
            </w:r>
          </w:p>
        </w:tc>
        <w:tc>
          <w:tcPr>
            <w:tcW w:w="612" w:type="pct"/>
            <w:tcBorders>
              <w:top w:val="nil"/>
              <w:left w:val="nil"/>
              <w:bottom w:val="single" w:sz="4" w:space="0" w:color="auto"/>
              <w:right w:val="single" w:sz="4" w:space="0" w:color="auto"/>
            </w:tcBorders>
            <w:shd w:val="clear" w:color="000000" w:fill="D9D9D9"/>
            <w:noWrap/>
            <w:vAlign w:val="bottom"/>
            <w:hideMark/>
          </w:tcPr>
          <w:p w14:paraId="7C926E3A" w14:textId="77777777" w:rsidR="00DE13C0" w:rsidRPr="007825B1" w:rsidRDefault="00DE13C0" w:rsidP="005904E6">
            <w:pPr>
              <w:widowControl/>
              <w:suppressAutoHyphens w:val="0"/>
              <w:rPr>
                <w:rFonts w:eastAsia="Times New Roman" w:cs="Times New Roman"/>
                <w:b/>
                <w:bCs/>
                <w:color w:val="000000"/>
                <w:kern w:val="0"/>
                <w:sz w:val="18"/>
                <w:szCs w:val="18"/>
                <w:lang w:eastAsia="it-IT" w:bidi="ar-SA"/>
              </w:rPr>
            </w:pPr>
            <w:r w:rsidRPr="007825B1">
              <w:rPr>
                <w:rFonts w:eastAsia="Times New Roman" w:cs="Times New Roman"/>
                <w:b/>
                <w:bCs/>
                <w:color w:val="000000"/>
                <w:kern w:val="0"/>
                <w:sz w:val="18"/>
                <w:szCs w:val="18"/>
                <w:lang w:eastAsia="it-IT" w:bidi="ar-SA"/>
              </w:rPr>
              <w:t> </w:t>
            </w:r>
          </w:p>
        </w:tc>
        <w:tc>
          <w:tcPr>
            <w:tcW w:w="691" w:type="pct"/>
            <w:gridSpan w:val="2"/>
            <w:tcBorders>
              <w:top w:val="nil"/>
              <w:left w:val="nil"/>
              <w:bottom w:val="single" w:sz="4" w:space="0" w:color="auto"/>
              <w:right w:val="single" w:sz="4" w:space="0" w:color="auto"/>
            </w:tcBorders>
            <w:shd w:val="clear" w:color="000000" w:fill="D9D9D9"/>
            <w:noWrap/>
            <w:vAlign w:val="bottom"/>
            <w:hideMark/>
          </w:tcPr>
          <w:p w14:paraId="189BB211" w14:textId="08BC5252" w:rsidR="00DE13C0" w:rsidRPr="007825B1" w:rsidRDefault="00DE13C0" w:rsidP="00A56233">
            <w:pPr>
              <w:widowControl/>
              <w:suppressAutoHyphens w:val="0"/>
              <w:jc w:val="right"/>
              <w:rPr>
                <w:rFonts w:eastAsia="Times New Roman" w:cs="Times New Roman"/>
                <w:b/>
                <w:bCs/>
                <w:color w:val="000000"/>
                <w:kern w:val="0"/>
                <w:sz w:val="18"/>
                <w:szCs w:val="18"/>
                <w:lang w:eastAsia="it-IT" w:bidi="ar-SA"/>
              </w:rPr>
            </w:pPr>
            <w:r w:rsidRPr="007825B1">
              <w:rPr>
                <w:rFonts w:eastAsia="Times New Roman" w:cs="Times New Roman"/>
                <w:b/>
                <w:bCs/>
                <w:color w:val="000000"/>
                <w:kern w:val="0"/>
                <w:sz w:val="18"/>
                <w:szCs w:val="18"/>
                <w:lang w:eastAsia="it-IT" w:bidi="ar-SA"/>
              </w:rPr>
              <w:t xml:space="preserve">€ </w:t>
            </w:r>
          </w:p>
        </w:tc>
      </w:tr>
    </w:tbl>
    <w:p w14:paraId="3AC8D111" w14:textId="3F0722F9" w:rsidR="0072146B" w:rsidRDefault="0072146B">
      <w:pPr>
        <w:widowControl/>
        <w:suppressAutoHyphens w:val="0"/>
        <w:rPr>
          <w:rFonts w:cs="Times New Roman"/>
          <w:lang w:eastAsia="en-US" w:bidi="ar-SA"/>
        </w:rPr>
      </w:pPr>
      <w:bookmarkStart w:id="10" w:name="_Hlk104201642"/>
    </w:p>
    <w:p w14:paraId="0FD57A1C" w14:textId="77777777" w:rsidR="0072146B" w:rsidRDefault="0072146B">
      <w:pPr>
        <w:widowControl/>
        <w:suppressAutoHyphens w:val="0"/>
        <w:rPr>
          <w:rFonts w:cs="Times New Roman"/>
          <w:lang w:eastAsia="en-US" w:bidi="ar-SA"/>
        </w:rPr>
      </w:pPr>
      <w:r>
        <w:rPr>
          <w:rFonts w:cs="Times New Roman"/>
          <w:lang w:eastAsia="en-US" w:bidi="ar-SA"/>
        </w:rPr>
        <w:br w:type="page"/>
      </w:r>
    </w:p>
    <w:p w14:paraId="73F5FD66" w14:textId="77777777" w:rsidR="00EC19E4" w:rsidRDefault="00EC19E4">
      <w:pPr>
        <w:widowControl/>
        <w:suppressAutoHyphens w:val="0"/>
        <w:rPr>
          <w:rFonts w:cs="Times New Roman"/>
          <w:lang w:eastAsia="en-US" w:bidi="ar-SA"/>
        </w:rPr>
      </w:pPr>
    </w:p>
    <w:p w14:paraId="746D2792" w14:textId="77777777" w:rsidR="00935325" w:rsidRPr="007825B1" w:rsidRDefault="00935325" w:rsidP="00935325">
      <w:pPr>
        <w:pBdr>
          <w:top w:val="single" w:sz="4" w:space="1" w:color="auto"/>
          <w:left w:val="single" w:sz="4" w:space="2" w:color="auto"/>
          <w:bottom w:val="single" w:sz="4" w:space="1" w:color="auto"/>
          <w:right w:val="single" w:sz="4" w:space="4" w:color="auto"/>
        </w:pBdr>
        <w:ind w:left="360"/>
        <w:jc w:val="both"/>
        <w:rPr>
          <w:rFonts w:cs="Times New Roman"/>
          <w:sz w:val="20"/>
          <w:szCs w:val="20"/>
        </w:rPr>
      </w:pPr>
      <w:r w:rsidRPr="007825B1">
        <w:rPr>
          <w:rFonts w:cs="Times New Roman"/>
          <w:sz w:val="20"/>
          <w:szCs w:val="20"/>
        </w:rPr>
        <w:t>Note al Piano finanziario</w:t>
      </w:r>
    </w:p>
    <w:p w14:paraId="78EF1819" w14:textId="077C757D" w:rsidR="00935325" w:rsidRPr="00935325" w:rsidRDefault="00935325" w:rsidP="00935325">
      <w:pPr>
        <w:pBdr>
          <w:top w:val="single" w:sz="4" w:space="1" w:color="auto"/>
          <w:left w:val="single" w:sz="4" w:space="2" w:color="auto"/>
          <w:bottom w:val="single" w:sz="4" w:space="1" w:color="auto"/>
          <w:right w:val="single" w:sz="4" w:space="4" w:color="auto"/>
        </w:pBdr>
        <w:ind w:left="360"/>
        <w:jc w:val="both"/>
        <w:rPr>
          <w:rFonts w:cs="Times New Roman"/>
          <w:i/>
          <w:iCs/>
          <w:sz w:val="20"/>
          <w:szCs w:val="20"/>
        </w:rPr>
      </w:pPr>
      <w:r w:rsidRPr="007825B1">
        <w:rPr>
          <w:rFonts w:cs="Times New Roman"/>
          <w:i/>
          <w:iCs/>
          <w:sz w:val="20"/>
          <w:szCs w:val="20"/>
        </w:rPr>
        <w:t>Da compilare nel caso in cui si volessero fornire elementi informativi di dettaglio in relazione alle attività e relative voci di costo.</w:t>
      </w:r>
    </w:p>
    <w:p w14:paraId="0A079DB8" w14:textId="77777777" w:rsidR="00935325" w:rsidRPr="007825B1" w:rsidRDefault="00935325">
      <w:pPr>
        <w:widowControl/>
        <w:suppressAutoHyphens w:val="0"/>
        <w:rPr>
          <w:rFonts w:cs="Times New Roman"/>
          <w:lang w:eastAsia="en-US" w:bidi="ar-SA"/>
        </w:rPr>
      </w:pPr>
    </w:p>
    <w:p w14:paraId="0F8377B1" w14:textId="3FED7A90" w:rsidR="003F7F22" w:rsidRPr="0072146B" w:rsidRDefault="003F7F22" w:rsidP="0072146B">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r w:rsidRPr="007825B1">
        <w:rPr>
          <w:rFonts w:eastAsia="Times New Roman" w:cs="Times New Roman"/>
          <w:i/>
          <w:sz w:val="20"/>
          <w:szCs w:val="20"/>
        </w:rPr>
        <w:t xml:space="preserve">(max </w:t>
      </w:r>
      <w:r w:rsidR="001753D5" w:rsidRPr="007825B1">
        <w:rPr>
          <w:rFonts w:eastAsia="Times New Roman" w:cs="Times New Roman"/>
          <w:i/>
          <w:sz w:val="20"/>
          <w:szCs w:val="20"/>
        </w:rPr>
        <w:t xml:space="preserve">1000 </w:t>
      </w:r>
      <w:r w:rsidRPr="007825B1">
        <w:rPr>
          <w:rFonts w:eastAsia="Times New Roman" w:cs="Times New Roman"/>
          <w:i/>
          <w:sz w:val="20"/>
          <w:szCs w:val="20"/>
        </w:rPr>
        <w:t>caratteri)</w:t>
      </w:r>
    </w:p>
    <w:p w14:paraId="407A3756" w14:textId="1483CB18" w:rsidR="001753D5" w:rsidRDefault="001753D5" w:rsidP="003F7F22">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1F1316F6" w14:textId="3A649A88" w:rsidR="0072146B" w:rsidRDefault="0072146B" w:rsidP="003F7F22">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408931F7" w14:textId="6A4EB369" w:rsidR="0072146B" w:rsidRDefault="0072146B" w:rsidP="003F7F22">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6845A573" w14:textId="52E9129B" w:rsidR="0072146B" w:rsidRDefault="0072146B" w:rsidP="003F7F22">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527B9861" w14:textId="6A91936F" w:rsidR="0072146B" w:rsidRDefault="0072146B" w:rsidP="003F7F22">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6DD1ED20" w14:textId="2982E2BB" w:rsidR="0072146B" w:rsidRDefault="0072146B" w:rsidP="003F7F22">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1D40EE63" w14:textId="5F060642" w:rsidR="0072146B" w:rsidRDefault="0072146B" w:rsidP="003F7F22">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052AF7F5" w14:textId="5C772DA5" w:rsidR="0072146B" w:rsidRDefault="0072146B" w:rsidP="003F7F22">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631F0342" w14:textId="37CCDF88" w:rsidR="0072146B" w:rsidRDefault="0072146B" w:rsidP="003F7F22">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49A8351B" w14:textId="550A1856" w:rsidR="0072146B" w:rsidRDefault="0072146B" w:rsidP="003F7F22">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7F5478AD" w14:textId="66A67217" w:rsidR="0072146B" w:rsidRDefault="0072146B" w:rsidP="003F7F22">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1A73D644" w14:textId="68EFB67B" w:rsidR="0072146B" w:rsidRDefault="0072146B" w:rsidP="003F7F22">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4F388D56" w14:textId="4792F15C" w:rsidR="0072146B" w:rsidRDefault="0072146B" w:rsidP="003F7F22">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6B423D72" w14:textId="673C3540" w:rsidR="0072146B" w:rsidRDefault="0072146B" w:rsidP="003F7F22">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0BD3B564" w14:textId="53E26856" w:rsidR="0072146B" w:rsidRDefault="0072146B" w:rsidP="003F7F22">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2FC98F1F" w14:textId="77777777" w:rsidR="0072146B" w:rsidRPr="007825B1" w:rsidRDefault="0072146B" w:rsidP="003F7F22">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554669B7" w14:textId="6DDFDFD6" w:rsidR="003F7F22" w:rsidRPr="007825B1" w:rsidRDefault="003F7F22" w:rsidP="003F7F22">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0952864C" w14:textId="77777777" w:rsidR="003F7F22" w:rsidRPr="007825B1" w:rsidRDefault="003F7F22" w:rsidP="003F7F22">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3ADA5B02" w14:textId="77777777" w:rsidR="003F7F22" w:rsidRPr="007825B1" w:rsidRDefault="003F7F22" w:rsidP="003F7F22">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65E23530" w14:textId="77777777" w:rsidR="003F7F22" w:rsidRPr="007825B1" w:rsidRDefault="003F7F22" w:rsidP="003F7F22">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bookmarkEnd w:id="10"/>
    <w:p w14:paraId="66001406" w14:textId="77777777" w:rsidR="004B3181" w:rsidRPr="007825B1" w:rsidRDefault="004B3181">
      <w:pPr>
        <w:widowControl/>
        <w:suppressAutoHyphens w:val="0"/>
        <w:rPr>
          <w:rFonts w:cs="Times New Roman"/>
          <w:lang w:eastAsia="en-US" w:bidi="ar-SA"/>
        </w:rPr>
        <w:sectPr w:rsidR="004B3181" w:rsidRPr="007825B1" w:rsidSect="004B3181">
          <w:headerReference w:type="default" r:id="rId13"/>
          <w:footerReference w:type="default" r:id="rId14"/>
          <w:pgSz w:w="11906" w:h="16838" w:code="9"/>
          <w:pgMar w:top="1134" w:right="1134" w:bottom="1134" w:left="1134" w:header="720" w:footer="720" w:gutter="0"/>
          <w:cols w:space="720"/>
          <w:docGrid w:linePitch="600" w:charSpace="32768"/>
        </w:sectPr>
      </w:pPr>
    </w:p>
    <w:p w14:paraId="61C7DFFC" w14:textId="77777777" w:rsidR="00A66542" w:rsidRPr="007825B1" w:rsidRDefault="00A66542">
      <w:pPr>
        <w:widowControl/>
        <w:suppressAutoHyphens w:val="0"/>
        <w:rPr>
          <w:rFonts w:cs="Times New Roman"/>
          <w:lang w:eastAsia="en-US" w:bidi="ar-SA"/>
        </w:rPr>
      </w:pPr>
    </w:p>
    <w:p w14:paraId="562D4E48" w14:textId="77777777" w:rsidR="00CB294C" w:rsidRPr="007825B1" w:rsidRDefault="00CB294C" w:rsidP="003471C9">
      <w:pPr>
        <w:pStyle w:val="Titolo1"/>
        <w:numPr>
          <w:ilvl w:val="0"/>
          <w:numId w:val="2"/>
        </w:numPr>
        <w:jc w:val="both"/>
        <w:rPr>
          <w:rFonts w:ascii="Times New Roman" w:hAnsi="Times New Roman" w:cs="Times New Roman"/>
          <w:b/>
          <w:bCs/>
          <w:color w:val="auto"/>
          <w:sz w:val="24"/>
          <w:szCs w:val="24"/>
        </w:rPr>
      </w:pPr>
      <w:bookmarkStart w:id="11" w:name="_Toc104385947"/>
      <w:r w:rsidRPr="007825B1">
        <w:rPr>
          <w:rFonts w:ascii="Times New Roman" w:hAnsi="Times New Roman" w:cs="Times New Roman"/>
          <w:b/>
          <w:bCs/>
          <w:color w:val="auto"/>
          <w:sz w:val="24"/>
          <w:szCs w:val="24"/>
        </w:rPr>
        <w:t>Cronoprogramma</w:t>
      </w:r>
      <w:bookmarkEnd w:id="11"/>
    </w:p>
    <w:p w14:paraId="7BE8732C" w14:textId="77777777" w:rsidR="009E4E34" w:rsidRPr="0013118D" w:rsidRDefault="009E4E34" w:rsidP="00634F2D">
      <w:pPr>
        <w:ind w:left="360"/>
      </w:pPr>
    </w:p>
    <w:p w14:paraId="7E6B0473" w14:textId="74A25A32" w:rsidR="006B3404" w:rsidRDefault="00BB6628" w:rsidP="006B3404">
      <w:pPr>
        <w:pBdr>
          <w:top w:val="single" w:sz="4" w:space="1" w:color="auto"/>
          <w:left w:val="single" w:sz="4" w:space="2" w:color="auto"/>
          <w:bottom w:val="single" w:sz="4" w:space="1" w:color="auto"/>
          <w:right w:val="single" w:sz="4" w:space="4" w:color="auto"/>
        </w:pBdr>
        <w:ind w:right="111"/>
        <w:jc w:val="both"/>
        <w:rPr>
          <w:i/>
          <w:iCs/>
          <w:sz w:val="20"/>
          <w:szCs w:val="20"/>
        </w:rPr>
      </w:pPr>
      <w:r w:rsidRPr="00BB6628">
        <w:rPr>
          <w:i/>
          <w:iCs/>
          <w:sz w:val="20"/>
          <w:szCs w:val="20"/>
        </w:rPr>
        <w:t>I progetti possono essere attivati nel II trimestre giugno 2022 e devono essere completati entro il primo semestre del 2026.</w:t>
      </w:r>
      <w:r>
        <w:rPr>
          <w:i/>
          <w:iCs/>
          <w:sz w:val="20"/>
          <w:szCs w:val="20"/>
        </w:rPr>
        <w:t xml:space="preserve"> </w:t>
      </w:r>
      <w:r w:rsidR="006B3404" w:rsidRPr="006B3404">
        <w:rPr>
          <w:i/>
          <w:iCs/>
          <w:sz w:val="20"/>
          <w:szCs w:val="20"/>
        </w:rPr>
        <w:t>Entro il 31 marzo 2026 dovranno essere comunicati i risultati</w:t>
      </w:r>
      <w:r w:rsidR="006B3404">
        <w:rPr>
          <w:i/>
          <w:iCs/>
          <w:sz w:val="20"/>
          <w:szCs w:val="20"/>
        </w:rPr>
        <w:t xml:space="preserve"> </w:t>
      </w:r>
      <w:r w:rsidR="006B3404" w:rsidRPr="006B3404">
        <w:rPr>
          <w:i/>
          <w:iCs/>
          <w:sz w:val="20"/>
          <w:szCs w:val="20"/>
        </w:rPr>
        <w:t>relativi agli esiti dei progetti selezionati e attivati.</w:t>
      </w:r>
    </w:p>
    <w:p w14:paraId="0B8CA2C0" w14:textId="41CA0693" w:rsidR="002F2697" w:rsidRPr="009E4E34" w:rsidRDefault="002F2697" w:rsidP="006B3404">
      <w:pPr>
        <w:pBdr>
          <w:top w:val="single" w:sz="4" w:space="1" w:color="auto"/>
          <w:left w:val="single" w:sz="4" w:space="2" w:color="auto"/>
          <w:bottom w:val="single" w:sz="4" w:space="1" w:color="auto"/>
          <w:right w:val="single" w:sz="4" w:space="4" w:color="auto"/>
        </w:pBdr>
        <w:ind w:right="111"/>
        <w:jc w:val="both"/>
        <w:rPr>
          <w:i/>
          <w:iCs/>
          <w:sz w:val="20"/>
          <w:szCs w:val="20"/>
        </w:rPr>
      </w:pPr>
      <w:r>
        <w:rPr>
          <w:i/>
          <w:iCs/>
          <w:sz w:val="20"/>
          <w:szCs w:val="20"/>
        </w:rPr>
        <w:t>Inserire una “x” in corrispondenza dei trimestri di realizzazione delle attività.</w:t>
      </w:r>
    </w:p>
    <w:p w14:paraId="11D5AFFF" w14:textId="428499DE" w:rsidR="009E4E34" w:rsidRDefault="009E4E34">
      <w:pPr>
        <w:widowControl/>
        <w:suppressAutoHyphens w:val="0"/>
        <w:rPr>
          <w:rFonts w:cs="Times New Roman"/>
        </w:rPr>
      </w:pPr>
    </w:p>
    <w:tbl>
      <w:tblPr>
        <w:tblW w:w="5000" w:type="pct"/>
        <w:tblCellMar>
          <w:left w:w="70" w:type="dxa"/>
          <w:right w:w="70" w:type="dxa"/>
        </w:tblCellMar>
        <w:tblLook w:val="04A0" w:firstRow="1" w:lastRow="0" w:firstColumn="1" w:lastColumn="0" w:noHBand="0" w:noVBand="1"/>
      </w:tblPr>
      <w:tblGrid>
        <w:gridCol w:w="1898"/>
        <w:gridCol w:w="462"/>
        <w:gridCol w:w="133"/>
        <w:gridCol w:w="15"/>
        <w:gridCol w:w="788"/>
        <w:gridCol w:w="15"/>
        <w:gridCol w:w="779"/>
        <w:gridCol w:w="12"/>
        <w:gridCol w:w="666"/>
        <w:gridCol w:w="12"/>
        <w:gridCol w:w="729"/>
        <w:gridCol w:w="12"/>
        <w:gridCol w:w="791"/>
        <w:gridCol w:w="12"/>
        <w:gridCol w:w="782"/>
        <w:gridCol w:w="15"/>
        <w:gridCol w:w="663"/>
        <w:gridCol w:w="15"/>
        <w:gridCol w:w="726"/>
        <w:gridCol w:w="18"/>
        <w:gridCol w:w="785"/>
        <w:gridCol w:w="18"/>
        <w:gridCol w:w="777"/>
        <w:gridCol w:w="15"/>
        <w:gridCol w:w="663"/>
        <w:gridCol w:w="18"/>
        <w:gridCol w:w="723"/>
        <w:gridCol w:w="21"/>
        <w:gridCol w:w="782"/>
        <w:gridCol w:w="21"/>
        <w:gridCol w:w="774"/>
        <w:gridCol w:w="18"/>
        <w:gridCol w:w="661"/>
        <w:gridCol w:w="18"/>
        <w:gridCol w:w="723"/>
      </w:tblGrid>
      <w:tr w:rsidR="007706A3" w:rsidRPr="007825B1" w14:paraId="1270F862" w14:textId="77777777" w:rsidTr="00935325">
        <w:trPr>
          <w:cantSplit/>
          <w:trHeight w:val="348"/>
          <w:tblHeader/>
        </w:trPr>
        <w:tc>
          <w:tcPr>
            <w:tcW w:w="5000" w:type="pct"/>
            <w:gridSpan w:val="35"/>
            <w:tcBorders>
              <w:top w:val="single" w:sz="4" w:space="0" w:color="auto"/>
              <w:left w:val="single" w:sz="4" w:space="0" w:color="auto"/>
              <w:bottom w:val="single" w:sz="4" w:space="0" w:color="auto"/>
              <w:right w:val="single" w:sz="4" w:space="0" w:color="auto"/>
            </w:tcBorders>
            <w:shd w:val="clear" w:color="000000" w:fill="D9D9D9"/>
            <w:vAlign w:val="center"/>
            <w:hideMark/>
          </w:tcPr>
          <w:p w14:paraId="613A3E32" w14:textId="77777777" w:rsidR="007706A3" w:rsidRPr="007825B1" w:rsidRDefault="007706A3" w:rsidP="003425C6">
            <w:pPr>
              <w:widowControl/>
              <w:suppressAutoHyphens w:val="0"/>
              <w:jc w:val="center"/>
              <w:rPr>
                <w:rFonts w:eastAsia="Times New Roman" w:cs="Times New Roman"/>
                <w:b/>
                <w:bCs/>
                <w:color w:val="000000"/>
                <w:kern w:val="0"/>
                <w:sz w:val="18"/>
                <w:szCs w:val="18"/>
                <w:lang w:eastAsia="it-IT" w:bidi="ar-SA"/>
              </w:rPr>
            </w:pPr>
            <w:r w:rsidRPr="007825B1">
              <w:rPr>
                <w:rFonts w:eastAsia="Times New Roman" w:cs="Times New Roman"/>
                <w:b/>
                <w:bCs/>
                <w:color w:val="000000"/>
                <w:kern w:val="0"/>
                <w:sz w:val="18"/>
                <w:szCs w:val="18"/>
                <w:lang w:eastAsia="it-IT" w:bidi="ar-SA"/>
              </w:rPr>
              <w:t>Scheda 3 - Cronoprogramma</w:t>
            </w:r>
          </w:p>
        </w:tc>
      </w:tr>
      <w:tr w:rsidR="007706A3" w:rsidRPr="007825B1" w14:paraId="6CEA322C" w14:textId="77777777" w:rsidTr="00935325">
        <w:trPr>
          <w:cantSplit/>
          <w:trHeight w:val="328"/>
          <w:tblHeader/>
        </w:trPr>
        <w:tc>
          <w:tcPr>
            <w:tcW w:w="5000" w:type="pct"/>
            <w:gridSpan w:val="35"/>
            <w:tcBorders>
              <w:top w:val="single" w:sz="4" w:space="0" w:color="auto"/>
              <w:left w:val="single" w:sz="4" w:space="0" w:color="auto"/>
              <w:bottom w:val="single" w:sz="4" w:space="0" w:color="auto"/>
              <w:right w:val="single" w:sz="4" w:space="0" w:color="auto"/>
            </w:tcBorders>
            <w:shd w:val="clear" w:color="000000" w:fill="D9D9D9"/>
            <w:vAlign w:val="center"/>
            <w:hideMark/>
          </w:tcPr>
          <w:p w14:paraId="12F57084" w14:textId="77777777" w:rsidR="007706A3" w:rsidRPr="007825B1" w:rsidRDefault="007706A3" w:rsidP="003425C6">
            <w:pPr>
              <w:widowControl/>
              <w:suppressAutoHyphens w:val="0"/>
              <w:jc w:val="center"/>
              <w:rPr>
                <w:rFonts w:eastAsia="Times New Roman" w:cs="Times New Roman"/>
                <w:b/>
                <w:bCs/>
                <w:color w:val="000000"/>
                <w:kern w:val="0"/>
                <w:sz w:val="18"/>
                <w:szCs w:val="18"/>
                <w:lang w:eastAsia="it-IT" w:bidi="ar-SA"/>
              </w:rPr>
            </w:pPr>
            <w:r w:rsidRPr="007825B1">
              <w:rPr>
                <w:rFonts w:eastAsia="Times New Roman" w:cs="Times New Roman"/>
                <w:b/>
                <w:bCs/>
                <w:color w:val="000000"/>
                <w:kern w:val="0"/>
                <w:sz w:val="18"/>
                <w:szCs w:val="18"/>
                <w:lang w:eastAsia="it-IT" w:bidi="ar-SA"/>
              </w:rPr>
              <w:t>1.1.1- Sostegno alle capacità genitoriali e prevenzione della vulnerabilità delle famiglie e dei bambini</w:t>
            </w:r>
          </w:p>
        </w:tc>
      </w:tr>
      <w:tr w:rsidR="007706A3" w:rsidRPr="007825B1" w14:paraId="4093609A" w14:textId="77777777" w:rsidTr="00DD3E61">
        <w:trPr>
          <w:cantSplit/>
          <w:trHeight w:val="158"/>
          <w:tblHeader/>
        </w:trPr>
        <w:tc>
          <w:tcPr>
            <w:tcW w:w="652"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6F93A0FE" w14:textId="77777777" w:rsidR="007706A3" w:rsidRPr="007825B1" w:rsidRDefault="007706A3" w:rsidP="003425C6">
            <w:pPr>
              <w:widowControl/>
              <w:suppressAutoHyphens w:val="0"/>
              <w:jc w:val="center"/>
              <w:rPr>
                <w:rFonts w:eastAsia="Times New Roman" w:cs="Times New Roman"/>
                <w:b/>
                <w:bCs/>
                <w:color w:val="000000"/>
                <w:kern w:val="0"/>
                <w:sz w:val="18"/>
                <w:szCs w:val="18"/>
                <w:lang w:eastAsia="it-IT" w:bidi="ar-SA"/>
              </w:rPr>
            </w:pPr>
            <w:r w:rsidRPr="007825B1">
              <w:rPr>
                <w:rFonts w:eastAsia="Times New Roman" w:cs="Times New Roman"/>
                <w:b/>
                <w:bCs/>
                <w:color w:val="000000"/>
                <w:kern w:val="0"/>
                <w:sz w:val="18"/>
                <w:szCs w:val="18"/>
                <w:lang w:eastAsia="it-IT" w:bidi="ar-SA"/>
              </w:rPr>
              <w:t> </w:t>
            </w:r>
          </w:p>
        </w:tc>
        <w:tc>
          <w:tcPr>
            <w:tcW w:w="159" w:type="pct"/>
            <w:tcBorders>
              <w:top w:val="nil"/>
              <w:left w:val="nil"/>
              <w:bottom w:val="nil"/>
              <w:right w:val="nil"/>
            </w:tcBorders>
            <w:shd w:val="clear" w:color="000000" w:fill="D9D9D9"/>
            <w:vAlign w:val="center"/>
            <w:hideMark/>
          </w:tcPr>
          <w:p w14:paraId="0D941667" w14:textId="77777777" w:rsidR="007706A3" w:rsidRPr="007825B1" w:rsidRDefault="007706A3"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 </w:t>
            </w:r>
          </w:p>
        </w:tc>
        <w:tc>
          <w:tcPr>
            <w:tcW w:w="51" w:type="pct"/>
            <w:gridSpan w:val="2"/>
            <w:tcBorders>
              <w:top w:val="nil"/>
              <w:left w:val="single" w:sz="4" w:space="0" w:color="auto"/>
              <w:bottom w:val="nil"/>
              <w:right w:val="nil"/>
            </w:tcBorders>
            <w:shd w:val="clear" w:color="000000" w:fill="D9D9D9"/>
            <w:vAlign w:val="center"/>
          </w:tcPr>
          <w:p w14:paraId="052C3714" w14:textId="0AA973C4" w:rsidR="007706A3" w:rsidRPr="007825B1" w:rsidRDefault="007706A3" w:rsidP="003425C6">
            <w:pPr>
              <w:widowControl/>
              <w:suppressAutoHyphens w:val="0"/>
              <w:jc w:val="center"/>
              <w:rPr>
                <w:rFonts w:eastAsia="Times New Roman" w:cs="Times New Roman"/>
                <w:b/>
                <w:bCs/>
                <w:kern w:val="0"/>
                <w:sz w:val="16"/>
                <w:szCs w:val="16"/>
                <w:lang w:eastAsia="it-IT" w:bidi="ar-SA"/>
              </w:rPr>
            </w:pPr>
          </w:p>
        </w:tc>
        <w:tc>
          <w:tcPr>
            <w:tcW w:w="276" w:type="pct"/>
            <w:gridSpan w:val="2"/>
            <w:tcBorders>
              <w:top w:val="nil"/>
              <w:left w:val="single" w:sz="4" w:space="0" w:color="auto"/>
              <w:bottom w:val="single" w:sz="4" w:space="0" w:color="auto"/>
              <w:right w:val="nil"/>
            </w:tcBorders>
            <w:shd w:val="clear" w:color="000000" w:fill="D9D9D9"/>
            <w:noWrap/>
            <w:vAlign w:val="center"/>
            <w:hideMark/>
          </w:tcPr>
          <w:p w14:paraId="0C499C96" w14:textId="77777777" w:rsidR="007706A3" w:rsidRPr="007825B1" w:rsidRDefault="007706A3" w:rsidP="003425C6">
            <w:pPr>
              <w:widowControl/>
              <w:suppressAutoHyphens w:val="0"/>
              <w:jc w:val="right"/>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2022</w:t>
            </w:r>
          </w:p>
        </w:tc>
        <w:tc>
          <w:tcPr>
            <w:tcW w:w="272" w:type="pct"/>
            <w:gridSpan w:val="2"/>
            <w:tcBorders>
              <w:top w:val="nil"/>
              <w:left w:val="nil"/>
              <w:bottom w:val="single" w:sz="4" w:space="0" w:color="auto"/>
              <w:right w:val="single" w:sz="4" w:space="0" w:color="auto"/>
            </w:tcBorders>
            <w:shd w:val="clear" w:color="000000" w:fill="D9D9D9"/>
            <w:noWrap/>
            <w:vAlign w:val="center"/>
            <w:hideMark/>
          </w:tcPr>
          <w:p w14:paraId="7F08E14F" w14:textId="77777777" w:rsidR="007706A3" w:rsidRPr="007825B1" w:rsidRDefault="007706A3" w:rsidP="003425C6">
            <w:pPr>
              <w:widowControl/>
              <w:suppressAutoHyphens w:val="0"/>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 </w:t>
            </w:r>
          </w:p>
        </w:tc>
        <w:tc>
          <w:tcPr>
            <w:tcW w:w="1037" w:type="pct"/>
            <w:gridSpan w:val="8"/>
            <w:tcBorders>
              <w:top w:val="single" w:sz="4" w:space="0" w:color="auto"/>
              <w:left w:val="nil"/>
              <w:bottom w:val="single" w:sz="4" w:space="0" w:color="auto"/>
              <w:right w:val="single" w:sz="4" w:space="0" w:color="auto"/>
            </w:tcBorders>
            <w:shd w:val="clear" w:color="000000" w:fill="D9D9D9"/>
            <w:noWrap/>
            <w:vAlign w:val="center"/>
            <w:hideMark/>
          </w:tcPr>
          <w:p w14:paraId="12B88418" w14:textId="77777777" w:rsidR="007706A3" w:rsidRPr="007825B1" w:rsidRDefault="007706A3"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2023</w:t>
            </w:r>
          </w:p>
        </w:tc>
        <w:tc>
          <w:tcPr>
            <w:tcW w:w="1036" w:type="pct"/>
            <w:gridSpan w:val="8"/>
            <w:tcBorders>
              <w:top w:val="single" w:sz="4" w:space="0" w:color="auto"/>
              <w:left w:val="nil"/>
              <w:bottom w:val="single" w:sz="4" w:space="0" w:color="auto"/>
              <w:right w:val="single" w:sz="4" w:space="0" w:color="auto"/>
            </w:tcBorders>
            <w:shd w:val="clear" w:color="000000" w:fill="D9D9D9"/>
            <w:noWrap/>
            <w:vAlign w:val="center"/>
            <w:hideMark/>
          </w:tcPr>
          <w:p w14:paraId="4BB051E1" w14:textId="77777777" w:rsidR="007706A3" w:rsidRPr="007825B1" w:rsidRDefault="007706A3"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2024</w:t>
            </w:r>
          </w:p>
        </w:tc>
        <w:tc>
          <w:tcPr>
            <w:tcW w:w="1036" w:type="pct"/>
            <w:gridSpan w:val="8"/>
            <w:tcBorders>
              <w:top w:val="single" w:sz="4" w:space="0" w:color="auto"/>
              <w:left w:val="nil"/>
              <w:bottom w:val="single" w:sz="4" w:space="0" w:color="auto"/>
              <w:right w:val="single" w:sz="4" w:space="0" w:color="auto"/>
            </w:tcBorders>
            <w:shd w:val="clear" w:color="000000" w:fill="D9D9D9"/>
            <w:noWrap/>
            <w:vAlign w:val="center"/>
            <w:hideMark/>
          </w:tcPr>
          <w:p w14:paraId="4641F151" w14:textId="77777777" w:rsidR="007706A3" w:rsidRPr="007825B1" w:rsidRDefault="007706A3"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2025</w:t>
            </w:r>
          </w:p>
        </w:tc>
        <w:tc>
          <w:tcPr>
            <w:tcW w:w="233" w:type="pct"/>
            <w:gridSpan w:val="2"/>
            <w:tcBorders>
              <w:top w:val="nil"/>
              <w:left w:val="nil"/>
              <w:bottom w:val="single" w:sz="4" w:space="0" w:color="auto"/>
              <w:right w:val="nil"/>
            </w:tcBorders>
            <w:shd w:val="clear" w:color="000000" w:fill="D9D9D9"/>
            <w:noWrap/>
            <w:vAlign w:val="center"/>
            <w:hideMark/>
          </w:tcPr>
          <w:p w14:paraId="6AD37C53" w14:textId="77777777" w:rsidR="007706A3" w:rsidRPr="007825B1" w:rsidRDefault="007706A3" w:rsidP="003425C6">
            <w:pPr>
              <w:widowControl/>
              <w:suppressAutoHyphens w:val="0"/>
              <w:jc w:val="right"/>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2026</w:t>
            </w:r>
          </w:p>
        </w:tc>
        <w:tc>
          <w:tcPr>
            <w:tcW w:w="249" w:type="pct"/>
            <w:tcBorders>
              <w:top w:val="nil"/>
              <w:left w:val="nil"/>
              <w:bottom w:val="single" w:sz="4" w:space="0" w:color="auto"/>
              <w:right w:val="single" w:sz="4" w:space="0" w:color="auto"/>
            </w:tcBorders>
            <w:shd w:val="clear" w:color="000000" w:fill="D9D9D9"/>
            <w:noWrap/>
            <w:vAlign w:val="center"/>
            <w:hideMark/>
          </w:tcPr>
          <w:p w14:paraId="4E557C6E" w14:textId="77777777" w:rsidR="007706A3" w:rsidRPr="007825B1" w:rsidRDefault="007706A3" w:rsidP="003425C6">
            <w:pPr>
              <w:widowControl/>
              <w:suppressAutoHyphens w:val="0"/>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 </w:t>
            </w:r>
          </w:p>
        </w:tc>
      </w:tr>
      <w:tr w:rsidR="00952826" w:rsidRPr="007825B1" w14:paraId="4280FD3A" w14:textId="77777777" w:rsidTr="00DD3E61">
        <w:trPr>
          <w:cantSplit/>
          <w:trHeight w:val="158"/>
          <w:tblHeader/>
        </w:trPr>
        <w:tc>
          <w:tcPr>
            <w:tcW w:w="652" w:type="pct"/>
            <w:vMerge/>
            <w:tcBorders>
              <w:top w:val="nil"/>
              <w:left w:val="single" w:sz="4" w:space="0" w:color="auto"/>
              <w:bottom w:val="single" w:sz="4" w:space="0" w:color="000000"/>
              <w:right w:val="single" w:sz="4" w:space="0" w:color="auto"/>
            </w:tcBorders>
            <w:vAlign w:val="center"/>
            <w:hideMark/>
          </w:tcPr>
          <w:p w14:paraId="70EDC936" w14:textId="77777777" w:rsidR="009E4E34" w:rsidRPr="007825B1" w:rsidRDefault="009E4E34" w:rsidP="003425C6">
            <w:pPr>
              <w:widowControl/>
              <w:suppressAutoHyphens w:val="0"/>
              <w:rPr>
                <w:rFonts w:eastAsia="Times New Roman" w:cs="Times New Roman"/>
                <w:b/>
                <w:bCs/>
                <w:color w:val="000000"/>
                <w:kern w:val="0"/>
                <w:sz w:val="18"/>
                <w:szCs w:val="18"/>
                <w:lang w:eastAsia="it-IT" w:bidi="ar-SA"/>
              </w:rPr>
            </w:pPr>
          </w:p>
        </w:tc>
        <w:tc>
          <w:tcPr>
            <w:tcW w:w="205" w:type="pct"/>
            <w:gridSpan w:val="2"/>
            <w:tcBorders>
              <w:top w:val="nil"/>
              <w:left w:val="nil"/>
              <w:bottom w:val="single" w:sz="4" w:space="0" w:color="auto"/>
              <w:right w:val="single" w:sz="4" w:space="0" w:color="auto"/>
            </w:tcBorders>
            <w:shd w:val="clear" w:color="000000" w:fill="D9D9D9"/>
            <w:vAlign w:val="center"/>
            <w:hideMark/>
          </w:tcPr>
          <w:p w14:paraId="40A8496F" w14:textId="4CDE7263" w:rsidR="009E4E34" w:rsidRPr="007825B1" w:rsidRDefault="009E4E34" w:rsidP="003425C6">
            <w:pPr>
              <w:widowControl/>
              <w:suppressAutoHyphens w:val="0"/>
              <w:jc w:val="center"/>
              <w:rPr>
                <w:rFonts w:eastAsia="Times New Roman" w:cs="Times New Roman"/>
                <w:b/>
                <w:bCs/>
                <w:kern w:val="0"/>
                <w:sz w:val="16"/>
                <w:szCs w:val="16"/>
                <w:lang w:eastAsia="it-IT" w:bidi="ar-SA"/>
              </w:rPr>
            </w:pPr>
            <w:r w:rsidRPr="007825B1">
              <w:rPr>
                <w:rFonts w:eastAsia="Times New Roman" w:cs="Times New Roman"/>
                <w:b/>
                <w:bCs/>
                <w:color w:val="000000"/>
                <w:kern w:val="0"/>
                <w:sz w:val="16"/>
                <w:szCs w:val="16"/>
                <w:lang w:eastAsia="it-IT" w:bidi="ar-SA"/>
              </w:rPr>
              <w:t>Totale</w:t>
            </w:r>
          </w:p>
        </w:tc>
        <w:tc>
          <w:tcPr>
            <w:tcW w:w="276" w:type="pct"/>
            <w:gridSpan w:val="2"/>
            <w:tcBorders>
              <w:top w:val="nil"/>
              <w:left w:val="nil"/>
              <w:bottom w:val="single" w:sz="4" w:space="0" w:color="auto"/>
              <w:right w:val="single" w:sz="4" w:space="0" w:color="auto"/>
            </w:tcBorders>
            <w:shd w:val="clear" w:color="000000" w:fill="D9D9D9"/>
            <w:noWrap/>
            <w:vAlign w:val="center"/>
            <w:hideMark/>
          </w:tcPr>
          <w:p w14:paraId="13160C1B" w14:textId="77777777" w:rsidR="009E4E34" w:rsidRPr="007825B1" w:rsidRDefault="009E4E34"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III TRIM</w:t>
            </w:r>
          </w:p>
        </w:tc>
        <w:tc>
          <w:tcPr>
            <w:tcW w:w="273" w:type="pct"/>
            <w:gridSpan w:val="2"/>
            <w:tcBorders>
              <w:top w:val="nil"/>
              <w:left w:val="nil"/>
              <w:bottom w:val="single" w:sz="4" w:space="0" w:color="auto"/>
              <w:right w:val="single" w:sz="4" w:space="0" w:color="auto"/>
            </w:tcBorders>
            <w:shd w:val="clear" w:color="000000" w:fill="D9D9D9"/>
            <w:noWrap/>
            <w:vAlign w:val="center"/>
            <w:hideMark/>
          </w:tcPr>
          <w:p w14:paraId="4FDB270C" w14:textId="77777777" w:rsidR="009E4E34" w:rsidRPr="007825B1" w:rsidRDefault="009E4E34"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IV TRIM</w:t>
            </w:r>
          </w:p>
        </w:tc>
        <w:tc>
          <w:tcPr>
            <w:tcW w:w="233" w:type="pct"/>
            <w:gridSpan w:val="2"/>
            <w:tcBorders>
              <w:top w:val="nil"/>
              <w:left w:val="nil"/>
              <w:bottom w:val="single" w:sz="4" w:space="0" w:color="auto"/>
              <w:right w:val="single" w:sz="4" w:space="0" w:color="auto"/>
            </w:tcBorders>
            <w:shd w:val="clear" w:color="000000" w:fill="D9D9D9"/>
            <w:noWrap/>
            <w:vAlign w:val="center"/>
            <w:hideMark/>
          </w:tcPr>
          <w:p w14:paraId="2575DCE4" w14:textId="77777777" w:rsidR="009E4E34" w:rsidRPr="007825B1" w:rsidRDefault="009E4E34"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I TRIM</w:t>
            </w:r>
          </w:p>
        </w:tc>
        <w:tc>
          <w:tcPr>
            <w:tcW w:w="254" w:type="pct"/>
            <w:gridSpan w:val="2"/>
            <w:tcBorders>
              <w:top w:val="nil"/>
              <w:left w:val="nil"/>
              <w:bottom w:val="single" w:sz="4" w:space="0" w:color="auto"/>
              <w:right w:val="single" w:sz="4" w:space="0" w:color="auto"/>
            </w:tcBorders>
            <w:shd w:val="clear" w:color="000000" w:fill="D9D9D9"/>
            <w:noWrap/>
            <w:vAlign w:val="center"/>
            <w:hideMark/>
          </w:tcPr>
          <w:p w14:paraId="35A7CF06" w14:textId="77777777" w:rsidR="009E4E34" w:rsidRPr="007825B1" w:rsidRDefault="009E4E34"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II TRIM</w:t>
            </w:r>
          </w:p>
        </w:tc>
        <w:tc>
          <w:tcPr>
            <w:tcW w:w="276" w:type="pct"/>
            <w:gridSpan w:val="2"/>
            <w:tcBorders>
              <w:top w:val="nil"/>
              <w:left w:val="nil"/>
              <w:bottom w:val="single" w:sz="4" w:space="0" w:color="auto"/>
              <w:right w:val="single" w:sz="4" w:space="0" w:color="auto"/>
            </w:tcBorders>
            <w:shd w:val="clear" w:color="000000" w:fill="D9D9D9"/>
            <w:noWrap/>
            <w:vAlign w:val="center"/>
            <w:hideMark/>
          </w:tcPr>
          <w:p w14:paraId="01BDFBDD" w14:textId="77777777" w:rsidR="009E4E34" w:rsidRPr="007825B1" w:rsidRDefault="009E4E34"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III TRIM</w:t>
            </w:r>
          </w:p>
        </w:tc>
        <w:tc>
          <w:tcPr>
            <w:tcW w:w="273" w:type="pct"/>
            <w:gridSpan w:val="2"/>
            <w:tcBorders>
              <w:top w:val="nil"/>
              <w:left w:val="nil"/>
              <w:bottom w:val="single" w:sz="4" w:space="0" w:color="auto"/>
              <w:right w:val="single" w:sz="4" w:space="0" w:color="auto"/>
            </w:tcBorders>
            <w:shd w:val="clear" w:color="000000" w:fill="D9D9D9"/>
            <w:noWrap/>
            <w:vAlign w:val="center"/>
            <w:hideMark/>
          </w:tcPr>
          <w:p w14:paraId="7074093A" w14:textId="77777777" w:rsidR="009E4E34" w:rsidRPr="007825B1" w:rsidRDefault="009E4E34"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IV TRIM</w:t>
            </w:r>
          </w:p>
        </w:tc>
        <w:tc>
          <w:tcPr>
            <w:tcW w:w="233" w:type="pct"/>
            <w:gridSpan w:val="2"/>
            <w:tcBorders>
              <w:top w:val="nil"/>
              <w:left w:val="nil"/>
              <w:bottom w:val="single" w:sz="4" w:space="0" w:color="auto"/>
              <w:right w:val="single" w:sz="4" w:space="0" w:color="auto"/>
            </w:tcBorders>
            <w:shd w:val="clear" w:color="000000" w:fill="D9D9D9"/>
            <w:noWrap/>
            <w:vAlign w:val="center"/>
            <w:hideMark/>
          </w:tcPr>
          <w:p w14:paraId="2E92DBE7" w14:textId="77777777" w:rsidR="009E4E34" w:rsidRPr="007825B1" w:rsidRDefault="009E4E34"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I TRIM</w:t>
            </w:r>
          </w:p>
        </w:tc>
        <w:tc>
          <w:tcPr>
            <w:tcW w:w="254" w:type="pct"/>
            <w:gridSpan w:val="2"/>
            <w:tcBorders>
              <w:top w:val="nil"/>
              <w:left w:val="nil"/>
              <w:bottom w:val="single" w:sz="4" w:space="0" w:color="auto"/>
              <w:right w:val="single" w:sz="4" w:space="0" w:color="auto"/>
            </w:tcBorders>
            <w:shd w:val="clear" w:color="000000" w:fill="D9D9D9"/>
            <w:noWrap/>
            <w:vAlign w:val="center"/>
            <w:hideMark/>
          </w:tcPr>
          <w:p w14:paraId="530AF1A0" w14:textId="77777777" w:rsidR="009E4E34" w:rsidRPr="007825B1" w:rsidRDefault="009E4E34"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II TRIM</w:t>
            </w:r>
          </w:p>
        </w:tc>
        <w:tc>
          <w:tcPr>
            <w:tcW w:w="276" w:type="pct"/>
            <w:gridSpan w:val="2"/>
            <w:tcBorders>
              <w:top w:val="nil"/>
              <w:left w:val="nil"/>
              <w:bottom w:val="single" w:sz="4" w:space="0" w:color="auto"/>
              <w:right w:val="single" w:sz="4" w:space="0" w:color="auto"/>
            </w:tcBorders>
            <w:shd w:val="clear" w:color="000000" w:fill="D9D9D9"/>
            <w:noWrap/>
            <w:vAlign w:val="center"/>
            <w:hideMark/>
          </w:tcPr>
          <w:p w14:paraId="65E4769E" w14:textId="77777777" w:rsidR="009E4E34" w:rsidRPr="007825B1" w:rsidRDefault="009E4E34"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III TRIM</w:t>
            </w:r>
          </w:p>
        </w:tc>
        <w:tc>
          <w:tcPr>
            <w:tcW w:w="273" w:type="pct"/>
            <w:gridSpan w:val="2"/>
            <w:tcBorders>
              <w:top w:val="nil"/>
              <w:left w:val="nil"/>
              <w:bottom w:val="single" w:sz="4" w:space="0" w:color="auto"/>
              <w:right w:val="single" w:sz="4" w:space="0" w:color="auto"/>
            </w:tcBorders>
            <w:shd w:val="clear" w:color="000000" w:fill="D9D9D9"/>
            <w:noWrap/>
            <w:vAlign w:val="center"/>
            <w:hideMark/>
          </w:tcPr>
          <w:p w14:paraId="08A77008" w14:textId="77777777" w:rsidR="009E4E34" w:rsidRPr="007825B1" w:rsidRDefault="009E4E34"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IV TRIM</w:t>
            </w:r>
          </w:p>
        </w:tc>
        <w:tc>
          <w:tcPr>
            <w:tcW w:w="233" w:type="pct"/>
            <w:gridSpan w:val="2"/>
            <w:tcBorders>
              <w:top w:val="nil"/>
              <w:left w:val="nil"/>
              <w:bottom w:val="single" w:sz="4" w:space="0" w:color="auto"/>
              <w:right w:val="single" w:sz="4" w:space="0" w:color="auto"/>
            </w:tcBorders>
            <w:shd w:val="clear" w:color="000000" w:fill="D9D9D9"/>
            <w:noWrap/>
            <w:vAlign w:val="center"/>
            <w:hideMark/>
          </w:tcPr>
          <w:p w14:paraId="1A819436" w14:textId="77777777" w:rsidR="009E4E34" w:rsidRPr="007825B1" w:rsidRDefault="009E4E34"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I TRIM</w:t>
            </w:r>
          </w:p>
        </w:tc>
        <w:tc>
          <w:tcPr>
            <w:tcW w:w="254" w:type="pct"/>
            <w:gridSpan w:val="2"/>
            <w:tcBorders>
              <w:top w:val="nil"/>
              <w:left w:val="nil"/>
              <w:bottom w:val="single" w:sz="4" w:space="0" w:color="auto"/>
              <w:right w:val="single" w:sz="4" w:space="0" w:color="auto"/>
            </w:tcBorders>
            <w:shd w:val="clear" w:color="000000" w:fill="D9D9D9"/>
            <w:noWrap/>
            <w:vAlign w:val="center"/>
            <w:hideMark/>
          </w:tcPr>
          <w:p w14:paraId="781FA305" w14:textId="77777777" w:rsidR="009E4E34" w:rsidRPr="007825B1" w:rsidRDefault="009E4E34"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II TRIM</w:t>
            </w:r>
          </w:p>
        </w:tc>
        <w:tc>
          <w:tcPr>
            <w:tcW w:w="276" w:type="pct"/>
            <w:gridSpan w:val="2"/>
            <w:tcBorders>
              <w:top w:val="nil"/>
              <w:left w:val="nil"/>
              <w:bottom w:val="single" w:sz="4" w:space="0" w:color="auto"/>
              <w:right w:val="single" w:sz="4" w:space="0" w:color="auto"/>
            </w:tcBorders>
            <w:shd w:val="clear" w:color="000000" w:fill="D9D9D9"/>
            <w:noWrap/>
            <w:vAlign w:val="center"/>
            <w:hideMark/>
          </w:tcPr>
          <w:p w14:paraId="70BDFAFD" w14:textId="77777777" w:rsidR="009E4E34" w:rsidRPr="007825B1" w:rsidRDefault="009E4E34"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III TRIM</w:t>
            </w:r>
          </w:p>
        </w:tc>
        <w:tc>
          <w:tcPr>
            <w:tcW w:w="273" w:type="pct"/>
            <w:gridSpan w:val="2"/>
            <w:tcBorders>
              <w:top w:val="nil"/>
              <w:left w:val="nil"/>
              <w:bottom w:val="single" w:sz="4" w:space="0" w:color="auto"/>
              <w:right w:val="single" w:sz="4" w:space="0" w:color="auto"/>
            </w:tcBorders>
            <w:shd w:val="clear" w:color="000000" w:fill="D9D9D9"/>
            <w:noWrap/>
            <w:vAlign w:val="center"/>
            <w:hideMark/>
          </w:tcPr>
          <w:p w14:paraId="4352A5A2" w14:textId="77777777" w:rsidR="009E4E34" w:rsidRPr="007825B1" w:rsidRDefault="009E4E34"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IV TRIM</w:t>
            </w:r>
          </w:p>
        </w:tc>
        <w:tc>
          <w:tcPr>
            <w:tcW w:w="233" w:type="pct"/>
            <w:gridSpan w:val="2"/>
            <w:tcBorders>
              <w:top w:val="nil"/>
              <w:left w:val="nil"/>
              <w:bottom w:val="single" w:sz="4" w:space="0" w:color="auto"/>
              <w:right w:val="single" w:sz="4" w:space="0" w:color="auto"/>
            </w:tcBorders>
            <w:shd w:val="clear" w:color="000000" w:fill="D9D9D9"/>
            <w:noWrap/>
            <w:vAlign w:val="center"/>
            <w:hideMark/>
          </w:tcPr>
          <w:p w14:paraId="54A91D14" w14:textId="77777777" w:rsidR="009E4E34" w:rsidRPr="007825B1" w:rsidRDefault="009E4E34"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I TRIM</w:t>
            </w:r>
          </w:p>
        </w:tc>
        <w:tc>
          <w:tcPr>
            <w:tcW w:w="254" w:type="pct"/>
            <w:gridSpan w:val="2"/>
            <w:tcBorders>
              <w:top w:val="nil"/>
              <w:left w:val="nil"/>
              <w:bottom w:val="single" w:sz="4" w:space="0" w:color="auto"/>
              <w:right w:val="single" w:sz="4" w:space="0" w:color="auto"/>
            </w:tcBorders>
            <w:shd w:val="clear" w:color="000000" w:fill="D9D9D9"/>
            <w:noWrap/>
            <w:vAlign w:val="center"/>
            <w:hideMark/>
          </w:tcPr>
          <w:p w14:paraId="76CD7150" w14:textId="77777777" w:rsidR="009E4E34" w:rsidRPr="007825B1" w:rsidRDefault="009E4E34" w:rsidP="003425C6">
            <w:pPr>
              <w:widowControl/>
              <w:suppressAutoHyphens w:val="0"/>
              <w:jc w:val="center"/>
              <w:rPr>
                <w:rFonts w:eastAsia="Times New Roman" w:cs="Times New Roman"/>
                <w:b/>
                <w:bCs/>
                <w:color w:val="000000"/>
                <w:kern w:val="0"/>
                <w:sz w:val="16"/>
                <w:szCs w:val="16"/>
                <w:lang w:eastAsia="it-IT" w:bidi="ar-SA"/>
              </w:rPr>
            </w:pPr>
            <w:r w:rsidRPr="007825B1">
              <w:rPr>
                <w:rFonts w:eastAsia="Times New Roman" w:cs="Times New Roman"/>
                <w:b/>
                <w:bCs/>
                <w:color w:val="000000"/>
                <w:kern w:val="0"/>
                <w:sz w:val="16"/>
                <w:szCs w:val="16"/>
                <w:lang w:eastAsia="it-IT" w:bidi="ar-SA"/>
              </w:rPr>
              <w:t>II TRIM</w:t>
            </w:r>
          </w:p>
        </w:tc>
      </w:tr>
      <w:tr w:rsidR="009E4E34" w:rsidRPr="007825B1" w14:paraId="759C3D77" w14:textId="77777777" w:rsidTr="00DD3E61">
        <w:trPr>
          <w:trHeight w:val="442"/>
        </w:trPr>
        <w:tc>
          <w:tcPr>
            <w:tcW w:w="652" w:type="pct"/>
            <w:tcBorders>
              <w:top w:val="nil"/>
              <w:left w:val="single" w:sz="4" w:space="0" w:color="auto"/>
              <w:bottom w:val="single" w:sz="4" w:space="0" w:color="auto"/>
              <w:right w:val="nil"/>
            </w:tcBorders>
            <w:shd w:val="clear" w:color="000000" w:fill="D9D9D9"/>
            <w:vAlign w:val="center"/>
            <w:hideMark/>
          </w:tcPr>
          <w:p w14:paraId="697F7AF3" w14:textId="77777777" w:rsidR="009E4E34" w:rsidRPr="007825B1" w:rsidRDefault="009E4E34" w:rsidP="003425C6">
            <w:pPr>
              <w:widowControl/>
              <w:suppressAutoHyphens w:val="0"/>
              <w:rPr>
                <w:rFonts w:eastAsia="Times New Roman" w:cs="Times New Roman"/>
                <w:b/>
                <w:bCs/>
                <w:color w:val="000000"/>
                <w:kern w:val="0"/>
                <w:sz w:val="14"/>
                <w:szCs w:val="14"/>
                <w:lang w:eastAsia="it-IT" w:bidi="ar-SA"/>
              </w:rPr>
            </w:pPr>
            <w:r w:rsidRPr="007825B1">
              <w:rPr>
                <w:rFonts w:eastAsia="Times New Roman" w:cs="Times New Roman"/>
                <w:b/>
                <w:bCs/>
                <w:color w:val="000000"/>
                <w:kern w:val="0"/>
                <w:sz w:val="14"/>
                <w:szCs w:val="14"/>
                <w:lang w:eastAsia="it-IT" w:bidi="ar-SA"/>
              </w:rPr>
              <w:t>Pre- Implementazione</w:t>
            </w:r>
          </w:p>
        </w:tc>
        <w:tc>
          <w:tcPr>
            <w:tcW w:w="205" w:type="pct"/>
            <w:gridSpan w:val="2"/>
            <w:vMerge w:val="restart"/>
            <w:tcBorders>
              <w:top w:val="nil"/>
              <w:left w:val="single" w:sz="4" w:space="0" w:color="auto"/>
              <w:right w:val="single" w:sz="4" w:space="0" w:color="auto"/>
            </w:tcBorders>
            <w:shd w:val="clear" w:color="auto" w:fill="auto"/>
            <w:vAlign w:val="center"/>
            <w:hideMark/>
          </w:tcPr>
          <w:p w14:paraId="492B758A" w14:textId="6DFA7958" w:rsidR="009E4E34" w:rsidRPr="007825B1" w:rsidRDefault="009E4E34" w:rsidP="003425C6">
            <w:pPr>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2348FA37"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41B3C39B"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2863F0EB"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1D1E388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2B6B154B"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461CA2F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53A45A22"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6322AEFA"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449FAADA"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3C6A349A"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5170D5C1"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70C536D6"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58D594E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14BDF76D"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56C9C918"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163475EA"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r>
      <w:tr w:rsidR="009E4E34" w:rsidRPr="007825B1" w14:paraId="13D3D115" w14:textId="77777777" w:rsidTr="00DD3E61">
        <w:trPr>
          <w:trHeight w:val="442"/>
        </w:trPr>
        <w:tc>
          <w:tcPr>
            <w:tcW w:w="652" w:type="pct"/>
            <w:tcBorders>
              <w:top w:val="nil"/>
              <w:left w:val="single" w:sz="4" w:space="0" w:color="auto"/>
              <w:bottom w:val="single" w:sz="4" w:space="0" w:color="auto"/>
              <w:right w:val="single" w:sz="4" w:space="0" w:color="auto"/>
            </w:tcBorders>
            <w:shd w:val="clear" w:color="auto" w:fill="auto"/>
            <w:vAlign w:val="center"/>
            <w:hideMark/>
          </w:tcPr>
          <w:p w14:paraId="05EEE58F" w14:textId="77777777" w:rsidR="009E4E34" w:rsidRPr="007825B1" w:rsidRDefault="009E4E34" w:rsidP="003425C6">
            <w:pPr>
              <w:widowControl/>
              <w:suppressAutoHyphens w:val="0"/>
              <w:rPr>
                <w:rFonts w:eastAsia="Times New Roman" w:cs="Times New Roman"/>
                <w:color w:val="000000"/>
                <w:kern w:val="0"/>
                <w:sz w:val="14"/>
                <w:szCs w:val="14"/>
                <w:lang w:eastAsia="it-IT" w:bidi="ar-SA"/>
              </w:rPr>
            </w:pPr>
            <w:r w:rsidRPr="007825B1">
              <w:rPr>
                <w:rFonts w:eastAsia="Times New Roman" w:cs="Times New Roman"/>
                <w:color w:val="000000"/>
                <w:kern w:val="0"/>
                <w:sz w:val="14"/>
                <w:szCs w:val="14"/>
                <w:lang w:eastAsia="it-IT" w:bidi="ar-SA"/>
              </w:rPr>
              <w:t>Individuazione/aggiornamento figure necessarie e costituzione/mantenimento gruppi di lavoro (referente territoriale, Gruppo territoriale, coach, Équipe Multidisciplinari)</w:t>
            </w:r>
          </w:p>
        </w:tc>
        <w:tc>
          <w:tcPr>
            <w:tcW w:w="205" w:type="pct"/>
            <w:gridSpan w:val="2"/>
            <w:vMerge/>
            <w:tcBorders>
              <w:left w:val="single" w:sz="4" w:space="0" w:color="auto"/>
              <w:right w:val="single" w:sz="4" w:space="0" w:color="auto"/>
            </w:tcBorders>
            <w:vAlign w:val="center"/>
            <w:hideMark/>
          </w:tcPr>
          <w:p w14:paraId="6CD4D132" w14:textId="343FBA44" w:rsidR="009E4E34" w:rsidRPr="007825B1" w:rsidRDefault="009E4E34" w:rsidP="003425C6">
            <w:pPr>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3B6A5257"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78E5B216"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1EEDF812"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2A528A9B"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3B9C1B66"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6ED3EFA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539D73BE"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5A6E21F4"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4E1976FD"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41F6B096"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2FE13AD1"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6E9A32F9"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2CA26C80"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6E292FA8"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3D1632F9"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17AE4683"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r>
      <w:tr w:rsidR="009E4E34" w:rsidRPr="007825B1" w14:paraId="368BF8F3" w14:textId="77777777" w:rsidTr="00DD3E61">
        <w:trPr>
          <w:trHeight w:val="442"/>
        </w:trPr>
        <w:tc>
          <w:tcPr>
            <w:tcW w:w="652" w:type="pct"/>
            <w:tcBorders>
              <w:top w:val="nil"/>
              <w:left w:val="single" w:sz="4" w:space="0" w:color="auto"/>
              <w:bottom w:val="single" w:sz="4" w:space="0" w:color="auto"/>
              <w:right w:val="single" w:sz="4" w:space="0" w:color="auto"/>
            </w:tcBorders>
            <w:shd w:val="clear" w:color="auto" w:fill="auto"/>
            <w:vAlign w:val="center"/>
            <w:hideMark/>
          </w:tcPr>
          <w:p w14:paraId="4008BCAA" w14:textId="77777777" w:rsidR="009E4E34" w:rsidRPr="007825B1" w:rsidRDefault="009E4E34" w:rsidP="003425C6">
            <w:pPr>
              <w:widowControl/>
              <w:suppressAutoHyphens w:val="0"/>
              <w:rPr>
                <w:rFonts w:eastAsia="Times New Roman" w:cs="Times New Roman"/>
                <w:color w:val="000000"/>
                <w:kern w:val="0"/>
                <w:sz w:val="14"/>
                <w:szCs w:val="14"/>
                <w:lang w:eastAsia="it-IT" w:bidi="ar-SA"/>
              </w:rPr>
            </w:pPr>
            <w:r w:rsidRPr="007825B1">
              <w:rPr>
                <w:rFonts w:eastAsia="Times New Roman" w:cs="Times New Roman"/>
                <w:color w:val="000000"/>
                <w:kern w:val="0"/>
                <w:sz w:val="14"/>
                <w:szCs w:val="14"/>
                <w:lang w:eastAsia="it-IT" w:bidi="ar-SA"/>
              </w:rPr>
              <w:t>Analisi preliminare e individuazione delle famiglie target</w:t>
            </w:r>
          </w:p>
        </w:tc>
        <w:tc>
          <w:tcPr>
            <w:tcW w:w="205" w:type="pct"/>
            <w:gridSpan w:val="2"/>
            <w:vMerge/>
            <w:tcBorders>
              <w:left w:val="single" w:sz="4" w:space="0" w:color="auto"/>
              <w:right w:val="single" w:sz="4" w:space="0" w:color="auto"/>
            </w:tcBorders>
            <w:vAlign w:val="center"/>
            <w:hideMark/>
          </w:tcPr>
          <w:p w14:paraId="2576E8DA" w14:textId="6BF0F4F8" w:rsidR="009E4E34" w:rsidRPr="007825B1" w:rsidRDefault="009E4E34" w:rsidP="003425C6">
            <w:pPr>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5DCFB894"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04E8E740"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75FC41C9"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6974BD6B"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3E93A663"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4162E8C0"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0A87DDDA"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1956AE58"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2D6B17A6"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0076FF32"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7028C401"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66F445F6"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442CCD74"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05D2A1E0"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7C98D3D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0E037AD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r>
      <w:tr w:rsidR="009E4E34" w:rsidRPr="007825B1" w14:paraId="6789EFBF" w14:textId="77777777" w:rsidTr="00DD3E61">
        <w:trPr>
          <w:trHeight w:val="442"/>
        </w:trPr>
        <w:tc>
          <w:tcPr>
            <w:tcW w:w="652" w:type="pct"/>
            <w:tcBorders>
              <w:top w:val="nil"/>
              <w:left w:val="single" w:sz="4" w:space="0" w:color="auto"/>
              <w:bottom w:val="single" w:sz="4" w:space="0" w:color="auto"/>
              <w:right w:val="single" w:sz="4" w:space="0" w:color="auto"/>
            </w:tcBorders>
            <w:shd w:val="clear" w:color="auto" w:fill="auto"/>
            <w:vAlign w:val="center"/>
          </w:tcPr>
          <w:p w14:paraId="32DA4544" w14:textId="77777777" w:rsidR="009E4E34" w:rsidRPr="007825B1" w:rsidRDefault="009E4E34" w:rsidP="003425C6">
            <w:pPr>
              <w:widowControl/>
              <w:suppressAutoHyphens w:val="0"/>
              <w:rPr>
                <w:rFonts w:eastAsia="Times New Roman" w:cs="Times New Roman"/>
                <w:color w:val="000000"/>
                <w:kern w:val="0"/>
                <w:sz w:val="14"/>
                <w:szCs w:val="14"/>
                <w:lang w:eastAsia="it-IT" w:bidi="ar-SA"/>
              </w:rPr>
            </w:pPr>
            <w:r w:rsidRPr="007825B1">
              <w:rPr>
                <w:rFonts w:eastAsia="Times New Roman" w:cs="Times New Roman"/>
                <w:color w:val="000000"/>
                <w:kern w:val="0"/>
                <w:sz w:val="14"/>
                <w:szCs w:val="14"/>
                <w:lang w:eastAsia="it-IT" w:bidi="ar-SA"/>
              </w:rPr>
              <w:t>Costruzione/mantenimento delle condizioni per l’attivazione dei dispositivi di intervento</w:t>
            </w:r>
          </w:p>
        </w:tc>
        <w:tc>
          <w:tcPr>
            <w:tcW w:w="205" w:type="pct"/>
            <w:gridSpan w:val="2"/>
            <w:vMerge/>
            <w:tcBorders>
              <w:left w:val="single" w:sz="4" w:space="0" w:color="auto"/>
              <w:right w:val="single" w:sz="4" w:space="0" w:color="auto"/>
            </w:tcBorders>
            <w:vAlign w:val="center"/>
          </w:tcPr>
          <w:p w14:paraId="67C6DDC6" w14:textId="6F8E36AA" w:rsidR="009E4E34" w:rsidRPr="007825B1" w:rsidRDefault="009E4E34" w:rsidP="003425C6">
            <w:pPr>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tcPr>
          <w:p w14:paraId="5336EA57"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3" w:type="pct"/>
            <w:gridSpan w:val="2"/>
            <w:tcBorders>
              <w:top w:val="nil"/>
              <w:left w:val="nil"/>
              <w:bottom w:val="single" w:sz="4" w:space="0" w:color="auto"/>
              <w:right w:val="single" w:sz="4" w:space="0" w:color="auto"/>
            </w:tcBorders>
            <w:shd w:val="clear" w:color="auto" w:fill="auto"/>
            <w:noWrap/>
            <w:vAlign w:val="center"/>
          </w:tcPr>
          <w:p w14:paraId="7CC8FDA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33" w:type="pct"/>
            <w:gridSpan w:val="2"/>
            <w:tcBorders>
              <w:top w:val="nil"/>
              <w:left w:val="nil"/>
              <w:bottom w:val="single" w:sz="4" w:space="0" w:color="auto"/>
              <w:right w:val="single" w:sz="4" w:space="0" w:color="auto"/>
            </w:tcBorders>
            <w:shd w:val="clear" w:color="auto" w:fill="auto"/>
            <w:noWrap/>
            <w:vAlign w:val="center"/>
          </w:tcPr>
          <w:p w14:paraId="45B78E50"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54" w:type="pct"/>
            <w:gridSpan w:val="2"/>
            <w:tcBorders>
              <w:top w:val="nil"/>
              <w:left w:val="nil"/>
              <w:bottom w:val="single" w:sz="4" w:space="0" w:color="auto"/>
              <w:right w:val="single" w:sz="4" w:space="0" w:color="auto"/>
            </w:tcBorders>
            <w:shd w:val="clear" w:color="auto" w:fill="auto"/>
            <w:noWrap/>
            <w:vAlign w:val="center"/>
          </w:tcPr>
          <w:p w14:paraId="2DDB7824"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tcPr>
          <w:p w14:paraId="579CD831"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3" w:type="pct"/>
            <w:gridSpan w:val="2"/>
            <w:tcBorders>
              <w:top w:val="nil"/>
              <w:left w:val="nil"/>
              <w:bottom w:val="single" w:sz="4" w:space="0" w:color="auto"/>
              <w:right w:val="single" w:sz="4" w:space="0" w:color="auto"/>
            </w:tcBorders>
            <w:shd w:val="clear" w:color="auto" w:fill="auto"/>
            <w:noWrap/>
            <w:vAlign w:val="center"/>
          </w:tcPr>
          <w:p w14:paraId="371EA4D8"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33" w:type="pct"/>
            <w:gridSpan w:val="2"/>
            <w:tcBorders>
              <w:top w:val="nil"/>
              <w:left w:val="nil"/>
              <w:bottom w:val="single" w:sz="4" w:space="0" w:color="auto"/>
              <w:right w:val="single" w:sz="4" w:space="0" w:color="auto"/>
            </w:tcBorders>
            <w:shd w:val="clear" w:color="auto" w:fill="auto"/>
            <w:noWrap/>
            <w:vAlign w:val="center"/>
          </w:tcPr>
          <w:p w14:paraId="2DA6D287"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54" w:type="pct"/>
            <w:gridSpan w:val="2"/>
            <w:tcBorders>
              <w:top w:val="nil"/>
              <w:left w:val="nil"/>
              <w:bottom w:val="single" w:sz="4" w:space="0" w:color="auto"/>
              <w:right w:val="single" w:sz="4" w:space="0" w:color="auto"/>
            </w:tcBorders>
            <w:shd w:val="clear" w:color="auto" w:fill="auto"/>
            <w:noWrap/>
            <w:vAlign w:val="center"/>
          </w:tcPr>
          <w:p w14:paraId="73E759A2"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tcPr>
          <w:p w14:paraId="0D669ED4"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3" w:type="pct"/>
            <w:gridSpan w:val="2"/>
            <w:tcBorders>
              <w:top w:val="nil"/>
              <w:left w:val="nil"/>
              <w:bottom w:val="single" w:sz="4" w:space="0" w:color="auto"/>
              <w:right w:val="single" w:sz="4" w:space="0" w:color="auto"/>
            </w:tcBorders>
            <w:shd w:val="clear" w:color="auto" w:fill="auto"/>
            <w:noWrap/>
            <w:vAlign w:val="center"/>
          </w:tcPr>
          <w:p w14:paraId="34E7F1F9"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33" w:type="pct"/>
            <w:gridSpan w:val="2"/>
            <w:tcBorders>
              <w:top w:val="nil"/>
              <w:left w:val="nil"/>
              <w:bottom w:val="single" w:sz="4" w:space="0" w:color="auto"/>
              <w:right w:val="single" w:sz="4" w:space="0" w:color="auto"/>
            </w:tcBorders>
            <w:shd w:val="clear" w:color="auto" w:fill="auto"/>
            <w:noWrap/>
            <w:vAlign w:val="center"/>
          </w:tcPr>
          <w:p w14:paraId="413AB7D2"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54" w:type="pct"/>
            <w:gridSpan w:val="2"/>
            <w:tcBorders>
              <w:top w:val="nil"/>
              <w:left w:val="nil"/>
              <w:bottom w:val="single" w:sz="4" w:space="0" w:color="auto"/>
              <w:right w:val="single" w:sz="4" w:space="0" w:color="auto"/>
            </w:tcBorders>
            <w:shd w:val="clear" w:color="auto" w:fill="auto"/>
            <w:noWrap/>
            <w:vAlign w:val="center"/>
          </w:tcPr>
          <w:p w14:paraId="04AACF61"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tcPr>
          <w:p w14:paraId="27E278C8"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3" w:type="pct"/>
            <w:gridSpan w:val="2"/>
            <w:tcBorders>
              <w:top w:val="nil"/>
              <w:left w:val="nil"/>
              <w:bottom w:val="single" w:sz="4" w:space="0" w:color="auto"/>
              <w:right w:val="single" w:sz="4" w:space="0" w:color="auto"/>
            </w:tcBorders>
            <w:shd w:val="clear" w:color="auto" w:fill="auto"/>
            <w:noWrap/>
            <w:vAlign w:val="center"/>
          </w:tcPr>
          <w:p w14:paraId="36406181"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33" w:type="pct"/>
            <w:gridSpan w:val="2"/>
            <w:tcBorders>
              <w:top w:val="nil"/>
              <w:left w:val="nil"/>
              <w:bottom w:val="single" w:sz="4" w:space="0" w:color="auto"/>
              <w:right w:val="single" w:sz="4" w:space="0" w:color="auto"/>
            </w:tcBorders>
            <w:shd w:val="clear" w:color="auto" w:fill="auto"/>
            <w:noWrap/>
            <w:vAlign w:val="center"/>
          </w:tcPr>
          <w:p w14:paraId="5EE96B53"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54" w:type="pct"/>
            <w:gridSpan w:val="2"/>
            <w:tcBorders>
              <w:top w:val="nil"/>
              <w:left w:val="nil"/>
              <w:bottom w:val="single" w:sz="4" w:space="0" w:color="auto"/>
              <w:right w:val="single" w:sz="4" w:space="0" w:color="auto"/>
            </w:tcBorders>
            <w:shd w:val="clear" w:color="auto" w:fill="auto"/>
            <w:noWrap/>
            <w:vAlign w:val="center"/>
          </w:tcPr>
          <w:p w14:paraId="3BC74AB6"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r>
      <w:tr w:rsidR="009E4E34" w:rsidRPr="007825B1" w14:paraId="123D9E8F" w14:textId="77777777" w:rsidTr="00DD3E61">
        <w:trPr>
          <w:trHeight w:val="229"/>
        </w:trPr>
        <w:tc>
          <w:tcPr>
            <w:tcW w:w="652" w:type="pct"/>
            <w:tcBorders>
              <w:top w:val="nil"/>
              <w:left w:val="single" w:sz="4" w:space="0" w:color="auto"/>
              <w:bottom w:val="single" w:sz="4" w:space="0" w:color="auto"/>
              <w:right w:val="single" w:sz="4" w:space="0" w:color="auto"/>
            </w:tcBorders>
            <w:shd w:val="clear" w:color="auto" w:fill="auto"/>
            <w:vAlign w:val="center"/>
          </w:tcPr>
          <w:p w14:paraId="31BF651A" w14:textId="77777777" w:rsidR="009E4E34" w:rsidRPr="007825B1" w:rsidRDefault="009E4E34" w:rsidP="003425C6">
            <w:pPr>
              <w:widowControl/>
              <w:suppressAutoHyphens w:val="0"/>
              <w:rPr>
                <w:rFonts w:eastAsia="Times New Roman" w:cs="Times New Roman"/>
                <w:color w:val="000000"/>
                <w:kern w:val="0"/>
                <w:sz w:val="14"/>
                <w:szCs w:val="14"/>
                <w:lang w:eastAsia="it-IT" w:bidi="ar-SA"/>
              </w:rPr>
            </w:pPr>
            <w:r w:rsidRPr="007825B1">
              <w:rPr>
                <w:rFonts w:eastAsia="Times New Roman" w:cs="Times New Roman"/>
                <w:color w:val="000000"/>
                <w:kern w:val="0"/>
                <w:sz w:val="14"/>
                <w:szCs w:val="14"/>
                <w:lang w:eastAsia="it-IT" w:bidi="ar-SA"/>
              </w:rPr>
              <w:t>Partecipazione alle attività formative previste</w:t>
            </w:r>
          </w:p>
        </w:tc>
        <w:tc>
          <w:tcPr>
            <w:tcW w:w="205" w:type="pct"/>
            <w:gridSpan w:val="2"/>
            <w:vMerge/>
            <w:tcBorders>
              <w:left w:val="single" w:sz="4" w:space="0" w:color="auto"/>
              <w:right w:val="single" w:sz="4" w:space="0" w:color="auto"/>
            </w:tcBorders>
            <w:vAlign w:val="center"/>
          </w:tcPr>
          <w:p w14:paraId="24E58C1D" w14:textId="03BB1D37" w:rsidR="009E4E34" w:rsidRPr="007825B1" w:rsidRDefault="009E4E34" w:rsidP="003425C6">
            <w:pPr>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tcPr>
          <w:p w14:paraId="153D0C0E"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3" w:type="pct"/>
            <w:gridSpan w:val="2"/>
            <w:tcBorders>
              <w:top w:val="nil"/>
              <w:left w:val="nil"/>
              <w:bottom w:val="single" w:sz="4" w:space="0" w:color="auto"/>
              <w:right w:val="single" w:sz="4" w:space="0" w:color="auto"/>
            </w:tcBorders>
            <w:shd w:val="clear" w:color="auto" w:fill="auto"/>
            <w:noWrap/>
            <w:vAlign w:val="center"/>
          </w:tcPr>
          <w:p w14:paraId="62042E8E"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33" w:type="pct"/>
            <w:gridSpan w:val="2"/>
            <w:tcBorders>
              <w:top w:val="nil"/>
              <w:left w:val="nil"/>
              <w:bottom w:val="single" w:sz="4" w:space="0" w:color="auto"/>
              <w:right w:val="single" w:sz="4" w:space="0" w:color="auto"/>
            </w:tcBorders>
            <w:shd w:val="clear" w:color="auto" w:fill="auto"/>
            <w:noWrap/>
            <w:vAlign w:val="center"/>
          </w:tcPr>
          <w:p w14:paraId="557AE3A3"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54" w:type="pct"/>
            <w:gridSpan w:val="2"/>
            <w:tcBorders>
              <w:top w:val="nil"/>
              <w:left w:val="nil"/>
              <w:bottom w:val="single" w:sz="4" w:space="0" w:color="auto"/>
              <w:right w:val="single" w:sz="4" w:space="0" w:color="auto"/>
            </w:tcBorders>
            <w:shd w:val="clear" w:color="auto" w:fill="auto"/>
            <w:noWrap/>
            <w:vAlign w:val="center"/>
          </w:tcPr>
          <w:p w14:paraId="667BCD30"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tcPr>
          <w:p w14:paraId="367B96A3"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3" w:type="pct"/>
            <w:gridSpan w:val="2"/>
            <w:tcBorders>
              <w:top w:val="nil"/>
              <w:left w:val="nil"/>
              <w:bottom w:val="single" w:sz="4" w:space="0" w:color="auto"/>
              <w:right w:val="single" w:sz="4" w:space="0" w:color="auto"/>
            </w:tcBorders>
            <w:shd w:val="clear" w:color="auto" w:fill="auto"/>
            <w:noWrap/>
            <w:vAlign w:val="center"/>
          </w:tcPr>
          <w:p w14:paraId="3E4EA9C8"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33" w:type="pct"/>
            <w:gridSpan w:val="2"/>
            <w:tcBorders>
              <w:top w:val="nil"/>
              <w:left w:val="nil"/>
              <w:bottom w:val="single" w:sz="4" w:space="0" w:color="auto"/>
              <w:right w:val="single" w:sz="4" w:space="0" w:color="auto"/>
            </w:tcBorders>
            <w:shd w:val="clear" w:color="auto" w:fill="auto"/>
            <w:noWrap/>
            <w:vAlign w:val="center"/>
          </w:tcPr>
          <w:p w14:paraId="6AD42AD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54" w:type="pct"/>
            <w:gridSpan w:val="2"/>
            <w:tcBorders>
              <w:top w:val="nil"/>
              <w:left w:val="nil"/>
              <w:bottom w:val="single" w:sz="4" w:space="0" w:color="auto"/>
              <w:right w:val="single" w:sz="4" w:space="0" w:color="auto"/>
            </w:tcBorders>
            <w:shd w:val="clear" w:color="auto" w:fill="auto"/>
            <w:noWrap/>
            <w:vAlign w:val="center"/>
          </w:tcPr>
          <w:p w14:paraId="687C0AAA"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tcPr>
          <w:p w14:paraId="79B1FB23"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3" w:type="pct"/>
            <w:gridSpan w:val="2"/>
            <w:tcBorders>
              <w:top w:val="nil"/>
              <w:left w:val="nil"/>
              <w:bottom w:val="single" w:sz="4" w:space="0" w:color="auto"/>
              <w:right w:val="single" w:sz="4" w:space="0" w:color="auto"/>
            </w:tcBorders>
            <w:shd w:val="clear" w:color="auto" w:fill="auto"/>
            <w:noWrap/>
            <w:vAlign w:val="center"/>
          </w:tcPr>
          <w:p w14:paraId="3BFC76AF"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33" w:type="pct"/>
            <w:gridSpan w:val="2"/>
            <w:tcBorders>
              <w:top w:val="nil"/>
              <w:left w:val="nil"/>
              <w:bottom w:val="single" w:sz="4" w:space="0" w:color="auto"/>
              <w:right w:val="single" w:sz="4" w:space="0" w:color="auto"/>
            </w:tcBorders>
            <w:shd w:val="clear" w:color="auto" w:fill="auto"/>
            <w:noWrap/>
            <w:vAlign w:val="center"/>
          </w:tcPr>
          <w:p w14:paraId="5F61F2E9"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54" w:type="pct"/>
            <w:gridSpan w:val="2"/>
            <w:tcBorders>
              <w:top w:val="nil"/>
              <w:left w:val="nil"/>
              <w:bottom w:val="single" w:sz="4" w:space="0" w:color="auto"/>
              <w:right w:val="single" w:sz="4" w:space="0" w:color="auto"/>
            </w:tcBorders>
            <w:shd w:val="clear" w:color="auto" w:fill="auto"/>
            <w:noWrap/>
            <w:vAlign w:val="center"/>
          </w:tcPr>
          <w:p w14:paraId="4BB0BE98"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tcPr>
          <w:p w14:paraId="568CA0EA"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3" w:type="pct"/>
            <w:gridSpan w:val="2"/>
            <w:tcBorders>
              <w:top w:val="nil"/>
              <w:left w:val="nil"/>
              <w:bottom w:val="single" w:sz="4" w:space="0" w:color="auto"/>
              <w:right w:val="single" w:sz="4" w:space="0" w:color="auto"/>
            </w:tcBorders>
            <w:shd w:val="clear" w:color="auto" w:fill="auto"/>
            <w:noWrap/>
            <w:vAlign w:val="center"/>
          </w:tcPr>
          <w:p w14:paraId="6C0606B9"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33" w:type="pct"/>
            <w:gridSpan w:val="2"/>
            <w:tcBorders>
              <w:top w:val="nil"/>
              <w:left w:val="nil"/>
              <w:bottom w:val="single" w:sz="4" w:space="0" w:color="auto"/>
              <w:right w:val="single" w:sz="4" w:space="0" w:color="auto"/>
            </w:tcBorders>
            <w:shd w:val="clear" w:color="auto" w:fill="auto"/>
            <w:noWrap/>
            <w:vAlign w:val="center"/>
          </w:tcPr>
          <w:p w14:paraId="3E3CDF9E"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54" w:type="pct"/>
            <w:gridSpan w:val="2"/>
            <w:tcBorders>
              <w:top w:val="nil"/>
              <w:left w:val="nil"/>
              <w:bottom w:val="single" w:sz="4" w:space="0" w:color="auto"/>
              <w:right w:val="single" w:sz="4" w:space="0" w:color="auto"/>
            </w:tcBorders>
            <w:shd w:val="clear" w:color="auto" w:fill="auto"/>
            <w:noWrap/>
            <w:vAlign w:val="center"/>
          </w:tcPr>
          <w:p w14:paraId="405B8657"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r>
      <w:tr w:rsidR="009E4E34" w:rsidRPr="007825B1" w14:paraId="7B7F0C23" w14:textId="77777777" w:rsidTr="00DD3E61">
        <w:trPr>
          <w:trHeight w:val="442"/>
        </w:trPr>
        <w:tc>
          <w:tcPr>
            <w:tcW w:w="652" w:type="pct"/>
            <w:tcBorders>
              <w:top w:val="nil"/>
              <w:left w:val="single" w:sz="4" w:space="0" w:color="auto"/>
              <w:bottom w:val="single" w:sz="4" w:space="0" w:color="auto"/>
              <w:right w:val="nil"/>
            </w:tcBorders>
            <w:shd w:val="clear" w:color="000000" w:fill="D9D9D9"/>
            <w:vAlign w:val="center"/>
            <w:hideMark/>
          </w:tcPr>
          <w:p w14:paraId="60F89D74" w14:textId="77777777" w:rsidR="009E4E34" w:rsidRPr="007825B1" w:rsidRDefault="009E4E34" w:rsidP="003425C6">
            <w:pPr>
              <w:widowControl/>
              <w:suppressAutoHyphens w:val="0"/>
              <w:rPr>
                <w:rFonts w:eastAsia="Times New Roman" w:cs="Times New Roman"/>
                <w:b/>
                <w:bCs/>
                <w:color w:val="000000"/>
                <w:kern w:val="0"/>
                <w:sz w:val="14"/>
                <w:szCs w:val="14"/>
                <w:lang w:eastAsia="it-IT" w:bidi="ar-SA"/>
              </w:rPr>
            </w:pPr>
            <w:r w:rsidRPr="007825B1">
              <w:rPr>
                <w:rFonts w:eastAsia="Times New Roman" w:cs="Times New Roman"/>
                <w:b/>
                <w:bCs/>
                <w:color w:val="000000"/>
                <w:kern w:val="0"/>
                <w:sz w:val="14"/>
                <w:szCs w:val="14"/>
                <w:lang w:eastAsia="it-IT" w:bidi="ar-SA"/>
              </w:rPr>
              <w:t>Implementazione</w:t>
            </w:r>
          </w:p>
        </w:tc>
        <w:tc>
          <w:tcPr>
            <w:tcW w:w="205" w:type="pct"/>
            <w:gridSpan w:val="2"/>
            <w:vMerge/>
            <w:tcBorders>
              <w:left w:val="single" w:sz="4" w:space="0" w:color="auto"/>
              <w:right w:val="single" w:sz="4" w:space="0" w:color="auto"/>
            </w:tcBorders>
            <w:vAlign w:val="center"/>
            <w:hideMark/>
          </w:tcPr>
          <w:p w14:paraId="4522F650" w14:textId="44C7F88D" w:rsidR="009E4E34" w:rsidRPr="007825B1" w:rsidRDefault="009E4E34" w:rsidP="003425C6">
            <w:pPr>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bottom"/>
            <w:hideMark/>
          </w:tcPr>
          <w:p w14:paraId="69502457"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bottom"/>
            <w:hideMark/>
          </w:tcPr>
          <w:p w14:paraId="428F102C"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bottom"/>
            <w:hideMark/>
          </w:tcPr>
          <w:p w14:paraId="056C376A"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bottom"/>
            <w:hideMark/>
          </w:tcPr>
          <w:p w14:paraId="23967F4D"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14:paraId="5F9E83BD"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bottom"/>
            <w:hideMark/>
          </w:tcPr>
          <w:p w14:paraId="5F30D089"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bottom"/>
            <w:hideMark/>
          </w:tcPr>
          <w:p w14:paraId="6EBD00AB"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bottom"/>
            <w:hideMark/>
          </w:tcPr>
          <w:p w14:paraId="63CF8559"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14:paraId="2B3B907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bottom"/>
            <w:hideMark/>
          </w:tcPr>
          <w:p w14:paraId="2721AC47"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bottom"/>
            <w:hideMark/>
          </w:tcPr>
          <w:p w14:paraId="51DAD61D"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bottom"/>
            <w:hideMark/>
          </w:tcPr>
          <w:p w14:paraId="53550AD3"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14:paraId="008D16E6"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bottom"/>
            <w:hideMark/>
          </w:tcPr>
          <w:p w14:paraId="3FB42BA7"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bottom"/>
            <w:hideMark/>
          </w:tcPr>
          <w:p w14:paraId="7DFB850D"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bottom"/>
            <w:hideMark/>
          </w:tcPr>
          <w:p w14:paraId="352C31CB"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r>
      <w:tr w:rsidR="009E4E34" w:rsidRPr="007825B1" w14:paraId="41A1429C" w14:textId="77777777" w:rsidTr="00DD3E61">
        <w:trPr>
          <w:trHeight w:val="290"/>
        </w:trPr>
        <w:tc>
          <w:tcPr>
            <w:tcW w:w="652" w:type="pct"/>
            <w:tcBorders>
              <w:top w:val="nil"/>
              <w:left w:val="single" w:sz="4" w:space="0" w:color="auto"/>
              <w:bottom w:val="single" w:sz="4" w:space="0" w:color="auto"/>
              <w:right w:val="single" w:sz="4" w:space="0" w:color="auto"/>
            </w:tcBorders>
            <w:shd w:val="clear" w:color="auto" w:fill="auto"/>
            <w:vAlign w:val="center"/>
            <w:hideMark/>
          </w:tcPr>
          <w:p w14:paraId="5401A149" w14:textId="77777777" w:rsidR="009E4E34" w:rsidRPr="007825B1" w:rsidRDefault="009E4E34" w:rsidP="003425C6">
            <w:pPr>
              <w:widowControl/>
              <w:suppressAutoHyphens w:val="0"/>
              <w:rPr>
                <w:rFonts w:eastAsia="Times New Roman" w:cs="Times New Roman"/>
                <w:color w:val="000000"/>
                <w:kern w:val="0"/>
                <w:sz w:val="14"/>
                <w:szCs w:val="14"/>
                <w:lang w:eastAsia="it-IT" w:bidi="ar-SA"/>
              </w:rPr>
            </w:pPr>
            <w:r w:rsidRPr="007825B1">
              <w:rPr>
                <w:rFonts w:eastAsia="Times New Roman" w:cs="Times New Roman"/>
                <w:color w:val="000000"/>
                <w:kern w:val="0"/>
                <w:sz w:val="14"/>
                <w:szCs w:val="14"/>
                <w:lang w:eastAsia="it-IT" w:bidi="ar-SA"/>
              </w:rPr>
              <w:t>Implementazione del programma con le famiglie target</w:t>
            </w:r>
          </w:p>
        </w:tc>
        <w:tc>
          <w:tcPr>
            <w:tcW w:w="205" w:type="pct"/>
            <w:gridSpan w:val="2"/>
            <w:vMerge/>
            <w:tcBorders>
              <w:left w:val="single" w:sz="4" w:space="0" w:color="auto"/>
              <w:right w:val="single" w:sz="4" w:space="0" w:color="auto"/>
            </w:tcBorders>
            <w:vAlign w:val="center"/>
            <w:hideMark/>
          </w:tcPr>
          <w:p w14:paraId="442CD718" w14:textId="2A1E8046" w:rsidR="009E4E34" w:rsidRPr="007825B1" w:rsidRDefault="009E4E34" w:rsidP="003425C6">
            <w:pPr>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07447B6E"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693FD7EA"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514B2B9C"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4BD4E653"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4194D226"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054EC709"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3A3665D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53ED73BF"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577E3848"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20421074"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217DF401"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7806973D"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2FE4E6F0"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7B7C4EB0"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6AE3BD68"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3DE6283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r>
      <w:tr w:rsidR="009E4E34" w:rsidRPr="007825B1" w14:paraId="6207F85E" w14:textId="77777777" w:rsidTr="00DD3E61">
        <w:trPr>
          <w:trHeight w:val="347"/>
        </w:trPr>
        <w:tc>
          <w:tcPr>
            <w:tcW w:w="652" w:type="pct"/>
            <w:tcBorders>
              <w:top w:val="nil"/>
              <w:left w:val="single" w:sz="4" w:space="0" w:color="auto"/>
              <w:bottom w:val="single" w:sz="4" w:space="0" w:color="auto"/>
              <w:right w:val="single" w:sz="4" w:space="0" w:color="auto"/>
            </w:tcBorders>
            <w:shd w:val="clear" w:color="auto" w:fill="auto"/>
            <w:vAlign w:val="center"/>
            <w:hideMark/>
          </w:tcPr>
          <w:p w14:paraId="62852DD7" w14:textId="77777777" w:rsidR="009E4E34" w:rsidRPr="007825B1" w:rsidRDefault="009E4E34" w:rsidP="003425C6">
            <w:pPr>
              <w:widowControl/>
              <w:suppressAutoHyphens w:val="0"/>
              <w:rPr>
                <w:rFonts w:eastAsia="Times New Roman" w:cs="Times New Roman"/>
                <w:color w:val="000000"/>
                <w:kern w:val="0"/>
                <w:sz w:val="14"/>
                <w:szCs w:val="14"/>
                <w:lang w:eastAsia="it-IT" w:bidi="ar-SA"/>
              </w:rPr>
            </w:pPr>
            <w:r w:rsidRPr="007825B1">
              <w:rPr>
                <w:rFonts w:eastAsia="Times New Roman" w:cs="Times New Roman"/>
                <w:color w:val="000000"/>
                <w:kern w:val="0"/>
                <w:sz w:val="14"/>
                <w:szCs w:val="14"/>
                <w:lang w:eastAsia="it-IT" w:bidi="ar-SA"/>
              </w:rPr>
              <w:t>Attivazione dei dispositivi</w:t>
            </w:r>
          </w:p>
        </w:tc>
        <w:tc>
          <w:tcPr>
            <w:tcW w:w="205" w:type="pct"/>
            <w:gridSpan w:val="2"/>
            <w:vMerge/>
            <w:tcBorders>
              <w:left w:val="single" w:sz="4" w:space="0" w:color="auto"/>
              <w:right w:val="single" w:sz="4" w:space="0" w:color="auto"/>
            </w:tcBorders>
            <w:vAlign w:val="center"/>
            <w:hideMark/>
          </w:tcPr>
          <w:p w14:paraId="6E71AE75" w14:textId="02B84561" w:rsidR="009E4E34" w:rsidRPr="007825B1" w:rsidRDefault="009E4E34" w:rsidP="003425C6">
            <w:pPr>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1A3EB81D"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732A02E1"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2DBD637B"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559E355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3170DAF1"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518C19F4"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06CC8DA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7062AAE9"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1443A0C9"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017C077B"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0E379F9A"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06F286FB"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2130F45C"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6E1B2CD9"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2394649A"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0EE42910"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r>
      <w:tr w:rsidR="009E4E34" w:rsidRPr="007825B1" w14:paraId="350174E4" w14:textId="77777777" w:rsidTr="00DD3E61">
        <w:trPr>
          <w:trHeight w:val="400"/>
        </w:trPr>
        <w:tc>
          <w:tcPr>
            <w:tcW w:w="652" w:type="pct"/>
            <w:tcBorders>
              <w:top w:val="nil"/>
              <w:left w:val="single" w:sz="4" w:space="0" w:color="auto"/>
              <w:bottom w:val="single" w:sz="4" w:space="0" w:color="auto"/>
              <w:right w:val="single" w:sz="4" w:space="0" w:color="auto"/>
            </w:tcBorders>
            <w:shd w:val="clear" w:color="auto" w:fill="auto"/>
            <w:vAlign w:val="center"/>
          </w:tcPr>
          <w:p w14:paraId="66D018C5" w14:textId="77777777" w:rsidR="009E4E34" w:rsidRPr="007825B1" w:rsidRDefault="009E4E34" w:rsidP="003425C6">
            <w:pPr>
              <w:widowControl/>
              <w:suppressAutoHyphens w:val="0"/>
              <w:rPr>
                <w:rFonts w:eastAsia="Times New Roman" w:cs="Times New Roman"/>
                <w:color w:val="000000"/>
                <w:kern w:val="0"/>
                <w:sz w:val="14"/>
                <w:szCs w:val="14"/>
                <w:lang w:eastAsia="it-IT" w:bidi="ar-SA"/>
              </w:rPr>
            </w:pPr>
            <w:r w:rsidRPr="007825B1">
              <w:rPr>
                <w:rFonts w:eastAsia="Times New Roman" w:cs="Times New Roman"/>
                <w:color w:val="000000"/>
                <w:kern w:val="0"/>
                <w:sz w:val="14"/>
                <w:szCs w:val="14"/>
                <w:lang w:eastAsia="it-IT" w:bidi="ar-SA"/>
              </w:rPr>
              <w:t>Realizzazione e partecipazione ai tutoraggi</w:t>
            </w:r>
          </w:p>
        </w:tc>
        <w:tc>
          <w:tcPr>
            <w:tcW w:w="205" w:type="pct"/>
            <w:gridSpan w:val="2"/>
            <w:vMerge/>
            <w:tcBorders>
              <w:left w:val="single" w:sz="4" w:space="0" w:color="auto"/>
              <w:right w:val="single" w:sz="4" w:space="0" w:color="auto"/>
            </w:tcBorders>
            <w:vAlign w:val="center"/>
          </w:tcPr>
          <w:p w14:paraId="09704308" w14:textId="744094CB" w:rsidR="009E4E34" w:rsidRPr="007825B1" w:rsidRDefault="009E4E34" w:rsidP="003425C6">
            <w:pPr>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tcPr>
          <w:p w14:paraId="32C838F6"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3" w:type="pct"/>
            <w:gridSpan w:val="2"/>
            <w:tcBorders>
              <w:top w:val="nil"/>
              <w:left w:val="nil"/>
              <w:bottom w:val="single" w:sz="4" w:space="0" w:color="auto"/>
              <w:right w:val="single" w:sz="4" w:space="0" w:color="auto"/>
            </w:tcBorders>
            <w:shd w:val="clear" w:color="auto" w:fill="auto"/>
            <w:noWrap/>
            <w:vAlign w:val="center"/>
          </w:tcPr>
          <w:p w14:paraId="463E11E7"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33" w:type="pct"/>
            <w:gridSpan w:val="2"/>
            <w:tcBorders>
              <w:top w:val="nil"/>
              <w:left w:val="nil"/>
              <w:bottom w:val="single" w:sz="4" w:space="0" w:color="auto"/>
              <w:right w:val="single" w:sz="4" w:space="0" w:color="auto"/>
            </w:tcBorders>
            <w:shd w:val="clear" w:color="auto" w:fill="auto"/>
            <w:noWrap/>
            <w:vAlign w:val="center"/>
          </w:tcPr>
          <w:p w14:paraId="5641B14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54" w:type="pct"/>
            <w:gridSpan w:val="2"/>
            <w:tcBorders>
              <w:top w:val="nil"/>
              <w:left w:val="nil"/>
              <w:bottom w:val="single" w:sz="4" w:space="0" w:color="auto"/>
              <w:right w:val="single" w:sz="4" w:space="0" w:color="auto"/>
            </w:tcBorders>
            <w:shd w:val="clear" w:color="auto" w:fill="auto"/>
            <w:noWrap/>
            <w:vAlign w:val="center"/>
          </w:tcPr>
          <w:p w14:paraId="313A828D"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tcPr>
          <w:p w14:paraId="2CAF36F0"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3" w:type="pct"/>
            <w:gridSpan w:val="2"/>
            <w:tcBorders>
              <w:top w:val="nil"/>
              <w:left w:val="nil"/>
              <w:bottom w:val="single" w:sz="4" w:space="0" w:color="auto"/>
              <w:right w:val="single" w:sz="4" w:space="0" w:color="auto"/>
            </w:tcBorders>
            <w:shd w:val="clear" w:color="auto" w:fill="auto"/>
            <w:noWrap/>
            <w:vAlign w:val="center"/>
          </w:tcPr>
          <w:p w14:paraId="58DB5540"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33" w:type="pct"/>
            <w:gridSpan w:val="2"/>
            <w:tcBorders>
              <w:top w:val="nil"/>
              <w:left w:val="nil"/>
              <w:bottom w:val="single" w:sz="4" w:space="0" w:color="auto"/>
              <w:right w:val="single" w:sz="4" w:space="0" w:color="auto"/>
            </w:tcBorders>
            <w:shd w:val="clear" w:color="auto" w:fill="auto"/>
            <w:noWrap/>
            <w:vAlign w:val="center"/>
          </w:tcPr>
          <w:p w14:paraId="71625DB3"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54" w:type="pct"/>
            <w:gridSpan w:val="2"/>
            <w:tcBorders>
              <w:top w:val="nil"/>
              <w:left w:val="nil"/>
              <w:bottom w:val="single" w:sz="4" w:space="0" w:color="auto"/>
              <w:right w:val="single" w:sz="4" w:space="0" w:color="auto"/>
            </w:tcBorders>
            <w:shd w:val="clear" w:color="auto" w:fill="auto"/>
            <w:noWrap/>
            <w:vAlign w:val="center"/>
          </w:tcPr>
          <w:p w14:paraId="65B199FB"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tcPr>
          <w:p w14:paraId="696D190F"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3" w:type="pct"/>
            <w:gridSpan w:val="2"/>
            <w:tcBorders>
              <w:top w:val="nil"/>
              <w:left w:val="nil"/>
              <w:bottom w:val="single" w:sz="4" w:space="0" w:color="auto"/>
              <w:right w:val="single" w:sz="4" w:space="0" w:color="auto"/>
            </w:tcBorders>
            <w:shd w:val="clear" w:color="auto" w:fill="auto"/>
            <w:noWrap/>
            <w:vAlign w:val="center"/>
          </w:tcPr>
          <w:p w14:paraId="19673D5A"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33" w:type="pct"/>
            <w:gridSpan w:val="2"/>
            <w:tcBorders>
              <w:top w:val="nil"/>
              <w:left w:val="nil"/>
              <w:bottom w:val="single" w:sz="4" w:space="0" w:color="auto"/>
              <w:right w:val="single" w:sz="4" w:space="0" w:color="auto"/>
            </w:tcBorders>
            <w:shd w:val="clear" w:color="auto" w:fill="auto"/>
            <w:noWrap/>
            <w:vAlign w:val="center"/>
          </w:tcPr>
          <w:p w14:paraId="28A96490"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54" w:type="pct"/>
            <w:gridSpan w:val="2"/>
            <w:tcBorders>
              <w:top w:val="nil"/>
              <w:left w:val="nil"/>
              <w:bottom w:val="single" w:sz="4" w:space="0" w:color="auto"/>
              <w:right w:val="single" w:sz="4" w:space="0" w:color="auto"/>
            </w:tcBorders>
            <w:shd w:val="clear" w:color="auto" w:fill="auto"/>
            <w:noWrap/>
            <w:vAlign w:val="center"/>
          </w:tcPr>
          <w:p w14:paraId="0583AB01"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tcPr>
          <w:p w14:paraId="2743EBCE"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73" w:type="pct"/>
            <w:gridSpan w:val="2"/>
            <w:tcBorders>
              <w:top w:val="nil"/>
              <w:left w:val="nil"/>
              <w:bottom w:val="single" w:sz="4" w:space="0" w:color="auto"/>
              <w:right w:val="single" w:sz="4" w:space="0" w:color="auto"/>
            </w:tcBorders>
            <w:shd w:val="clear" w:color="auto" w:fill="auto"/>
            <w:noWrap/>
            <w:vAlign w:val="center"/>
          </w:tcPr>
          <w:p w14:paraId="73B9F847"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33" w:type="pct"/>
            <w:gridSpan w:val="2"/>
            <w:tcBorders>
              <w:top w:val="nil"/>
              <w:left w:val="nil"/>
              <w:bottom w:val="single" w:sz="4" w:space="0" w:color="auto"/>
              <w:right w:val="single" w:sz="4" w:space="0" w:color="auto"/>
            </w:tcBorders>
            <w:shd w:val="clear" w:color="auto" w:fill="auto"/>
            <w:noWrap/>
            <w:vAlign w:val="center"/>
          </w:tcPr>
          <w:p w14:paraId="4076AFB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c>
          <w:tcPr>
            <w:tcW w:w="254" w:type="pct"/>
            <w:gridSpan w:val="2"/>
            <w:tcBorders>
              <w:top w:val="nil"/>
              <w:left w:val="nil"/>
              <w:bottom w:val="single" w:sz="4" w:space="0" w:color="auto"/>
              <w:right w:val="single" w:sz="4" w:space="0" w:color="auto"/>
            </w:tcBorders>
            <w:shd w:val="clear" w:color="auto" w:fill="auto"/>
            <w:noWrap/>
            <w:vAlign w:val="center"/>
          </w:tcPr>
          <w:p w14:paraId="243F8C98"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p>
        </w:tc>
      </w:tr>
      <w:tr w:rsidR="009E4E34" w:rsidRPr="007825B1" w14:paraId="6F43213A" w14:textId="77777777" w:rsidTr="00DD3E61">
        <w:trPr>
          <w:trHeight w:val="442"/>
        </w:trPr>
        <w:tc>
          <w:tcPr>
            <w:tcW w:w="652" w:type="pct"/>
            <w:tcBorders>
              <w:top w:val="nil"/>
              <w:left w:val="single" w:sz="4" w:space="0" w:color="auto"/>
              <w:bottom w:val="single" w:sz="4" w:space="0" w:color="auto"/>
              <w:right w:val="nil"/>
            </w:tcBorders>
            <w:shd w:val="clear" w:color="000000" w:fill="D9D9D9"/>
            <w:vAlign w:val="center"/>
            <w:hideMark/>
          </w:tcPr>
          <w:p w14:paraId="13EE2838" w14:textId="77777777" w:rsidR="009E4E34" w:rsidRPr="007825B1" w:rsidRDefault="009E4E34" w:rsidP="003425C6">
            <w:pPr>
              <w:widowControl/>
              <w:suppressAutoHyphens w:val="0"/>
              <w:rPr>
                <w:rFonts w:eastAsia="Times New Roman" w:cs="Times New Roman"/>
                <w:b/>
                <w:bCs/>
                <w:color w:val="000000"/>
                <w:kern w:val="0"/>
                <w:sz w:val="14"/>
                <w:szCs w:val="14"/>
                <w:lang w:eastAsia="it-IT" w:bidi="ar-SA"/>
              </w:rPr>
            </w:pPr>
            <w:r w:rsidRPr="007825B1">
              <w:rPr>
                <w:rFonts w:eastAsia="Times New Roman" w:cs="Times New Roman"/>
                <w:b/>
                <w:bCs/>
                <w:color w:val="000000"/>
                <w:kern w:val="0"/>
                <w:sz w:val="14"/>
                <w:szCs w:val="14"/>
                <w:lang w:eastAsia="it-IT" w:bidi="ar-SA"/>
              </w:rPr>
              <w:t>Post- Implementazione</w:t>
            </w:r>
          </w:p>
        </w:tc>
        <w:tc>
          <w:tcPr>
            <w:tcW w:w="205" w:type="pct"/>
            <w:gridSpan w:val="2"/>
            <w:vMerge/>
            <w:tcBorders>
              <w:left w:val="single" w:sz="4" w:space="0" w:color="auto"/>
              <w:right w:val="single" w:sz="4" w:space="0" w:color="auto"/>
            </w:tcBorders>
            <w:vAlign w:val="center"/>
            <w:hideMark/>
          </w:tcPr>
          <w:p w14:paraId="68C73ECA" w14:textId="396C5421" w:rsidR="009E4E34" w:rsidRPr="007825B1" w:rsidRDefault="009E4E34" w:rsidP="003425C6">
            <w:pPr>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bottom"/>
            <w:hideMark/>
          </w:tcPr>
          <w:p w14:paraId="3EC0BDB9"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bottom"/>
            <w:hideMark/>
          </w:tcPr>
          <w:p w14:paraId="033B4318"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bottom"/>
            <w:hideMark/>
          </w:tcPr>
          <w:p w14:paraId="13899DE1"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bottom"/>
            <w:hideMark/>
          </w:tcPr>
          <w:p w14:paraId="217A7006"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14:paraId="712851E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bottom"/>
            <w:hideMark/>
          </w:tcPr>
          <w:p w14:paraId="32DAB57A"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bottom"/>
            <w:hideMark/>
          </w:tcPr>
          <w:p w14:paraId="0B70E9C2"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bottom"/>
            <w:hideMark/>
          </w:tcPr>
          <w:p w14:paraId="05C46231"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14:paraId="59F79371"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bottom"/>
            <w:hideMark/>
          </w:tcPr>
          <w:p w14:paraId="09E0453F"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bottom"/>
            <w:hideMark/>
          </w:tcPr>
          <w:p w14:paraId="7BCD4AA4"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bottom"/>
            <w:hideMark/>
          </w:tcPr>
          <w:p w14:paraId="0DB55DBB"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14:paraId="01D994FF"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bottom"/>
            <w:hideMark/>
          </w:tcPr>
          <w:p w14:paraId="1335A7BF"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bottom"/>
            <w:hideMark/>
          </w:tcPr>
          <w:p w14:paraId="0C710B3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bottom"/>
            <w:hideMark/>
          </w:tcPr>
          <w:p w14:paraId="67C798F0"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r>
      <w:tr w:rsidR="009E4E34" w:rsidRPr="007825B1" w14:paraId="33CF82CC" w14:textId="77777777" w:rsidTr="00DD3E61">
        <w:trPr>
          <w:trHeight w:val="442"/>
        </w:trPr>
        <w:tc>
          <w:tcPr>
            <w:tcW w:w="652" w:type="pct"/>
            <w:tcBorders>
              <w:top w:val="nil"/>
              <w:left w:val="single" w:sz="4" w:space="0" w:color="auto"/>
              <w:bottom w:val="single" w:sz="4" w:space="0" w:color="auto"/>
              <w:right w:val="single" w:sz="4" w:space="0" w:color="auto"/>
            </w:tcBorders>
            <w:shd w:val="clear" w:color="auto" w:fill="auto"/>
            <w:vAlign w:val="center"/>
            <w:hideMark/>
          </w:tcPr>
          <w:p w14:paraId="7D5E9970" w14:textId="77777777" w:rsidR="009E4E34" w:rsidRPr="007825B1" w:rsidRDefault="009E4E34" w:rsidP="003425C6">
            <w:pPr>
              <w:widowControl/>
              <w:suppressAutoHyphens w:val="0"/>
              <w:rPr>
                <w:rFonts w:eastAsia="Times New Roman" w:cs="Times New Roman"/>
                <w:color w:val="000000"/>
                <w:kern w:val="0"/>
                <w:sz w:val="14"/>
                <w:szCs w:val="14"/>
                <w:lang w:eastAsia="it-IT" w:bidi="ar-SA"/>
              </w:rPr>
            </w:pPr>
            <w:r w:rsidRPr="007825B1">
              <w:rPr>
                <w:rFonts w:eastAsia="Times New Roman" w:cs="Times New Roman"/>
                <w:color w:val="000000"/>
                <w:kern w:val="0"/>
                <w:sz w:val="14"/>
                <w:szCs w:val="14"/>
                <w:lang w:eastAsia="it-IT" w:bidi="ar-SA"/>
              </w:rPr>
              <w:t>Documentazione, raccolta dati, analisi sulle attività svolte, compilazione questionario finale di attività</w:t>
            </w:r>
          </w:p>
        </w:tc>
        <w:tc>
          <w:tcPr>
            <w:tcW w:w="205" w:type="pct"/>
            <w:gridSpan w:val="2"/>
            <w:vMerge/>
            <w:tcBorders>
              <w:left w:val="single" w:sz="4" w:space="0" w:color="auto"/>
              <w:right w:val="single" w:sz="4" w:space="0" w:color="auto"/>
            </w:tcBorders>
            <w:vAlign w:val="center"/>
            <w:hideMark/>
          </w:tcPr>
          <w:p w14:paraId="4F9AF22D" w14:textId="352B1F6C" w:rsidR="009E4E34" w:rsidRPr="007825B1" w:rsidRDefault="009E4E34" w:rsidP="003425C6">
            <w:pPr>
              <w:rPr>
                <w:rFonts w:eastAsia="Times New Roman" w:cs="Times New Roman"/>
                <w:color w:val="000000"/>
                <w:kern w:val="0"/>
                <w:sz w:val="18"/>
                <w:szCs w:val="18"/>
                <w:lang w:eastAsia="it-IT" w:bidi="ar-SA"/>
              </w:rPr>
            </w:pP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0649845D"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4D67995C"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1A73336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50875C6B"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73F14D9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0B3A4FBC"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5711837C"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55EE21FC"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2B9A96A4"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6491E01A"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4B4F2D12"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3780ED65"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68201E12"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332E8556"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1ABE0431"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06B39E60" w14:textId="77777777" w:rsidR="009E4E34" w:rsidRPr="007825B1" w:rsidRDefault="009E4E34" w:rsidP="003425C6">
            <w:pPr>
              <w:widowControl/>
              <w:suppressAutoHyphens w:val="0"/>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 </w:t>
            </w:r>
          </w:p>
        </w:tc>
      </w:tr>
      <w:tr w:rsidR="009E4E34" w:rsidRPr="007825B1" w14:paraId="1013DC08" w14:textId="77777777" w:rsidTr="00DD3E61">
        <w:trPr>
          <w:trHeight w:val="53"/>
        </w:trPr>
        <w:tc>
          <w:tcPr>
            <w:tcW w:w="652" w:type="pct"/>
            <w:tcBorders>
              <w:top w:val="nil"/>
              <w:left w:val="single" w:sz="4" w:space="0" w:color="auto"/>
              <w:bottom w:val="single" w:sz="4" w:space="0" w:color="auto"/>
              <w:right w:val="nil"/>
            </w:tcBorders>
            <w:shd w:val="clear" w:color="000000" w:fill="D9D9D9"/>
            <w:vAlign w:val="center"/>
            <w:hideMark/>
          </w:tcPr>
          <w:p w14:paraId="6E64F260" w14:textId="77777777" w:rsidR="009E4E34" w:rsidRPr="007825B1" w:rsidRDefault="009E4E34" w:rsidP="003425C6">
            <w:pPr>
              <w:widowControl/>
              <w:suppressAutoHyphens w:val="0"/>
              <w:rPr>
                <w:rFonts w:eastAsia="Times New Roman" w:cs="Times New Roman"/>
                <w:kern w:val="0"/>
                <w:sz w:val="14"/>
                <w:szCs w:val="14"/>
                <w:lang w:eastAsia="it-IT" w:bidi="ar-SA"/>
              </w:rPr>
            </w:pPr>
            <w:r w:rsidRPr="007825B1">
              <w:rPr>
                <w:rFonts w:eastAsia="Times New Roman" w:cs="Times New Roman"/>
                <w:b/>
                <w:bCs/>
                <w:kern w:val="0"/>
                <w:sz w:val="14"/>
                <w:szCs w:val="14"/>
                <w:lang w:eastAsia="it-IT" w:bidi="ar-SA"/>
              </w:rPr>
              <w:t> Target beneficiari</w:t>
            </w:r>
            <w:r w:rsidRPr="007825B1">
              <w:rPr>
                <w:rFonts w:eastAsia="Times New Roman" w:cs="Times New Roman"/>
                <w:kern w:val="0"/>
                <w:sz w:val="14"/>
                <w:szCs w:val="14"/>
                <w:lang w:eastAsia="it-IT" w:bidi="ar-SA"/>
              </w:rPr>
              <w:br/>
            </w:r>
            <w:r w:rsidRPr="007825B1">
              <w:rPr>
                <w:rFonts w:eastAsia="Times New Roman" w:cs="Times New Roman"/>
                <w:i/>
                <w:iCs/>
                <w:kern w:val="0"/>
                <w:sz w:val="14"/>
                <w:szCs w:val="14"/>
                <w:lang w:eastAsia="it-IT" w:bidi="ar-SA"/>
              </w:rPr>
              <w:t xml:space="preserve">(Indicare il numero di </w:t>
            </w:r>
            <w:r w:rsidRPr="007825B1">
              <w:rPr>
                <w:rFonts w:eastAsia="Times New Roman" w:cs="Times New Roman"/>
                <w:i/>
                <w:iCs/>
                <w:kern w:val="0"/>
                <w:sz w:val="14"/>
                <w:szCs w:val="14"/>
                <w:lang w:eastAsia="it-IT" w:bidi="ar-SA"/>
              </w:rPr>
              <w:lastRenderedPageBreak/>
              <w:t>beneficiari del progetto nei trimestri in cui è articolato il cronoprogramma)</w:t>
            </w:r>
          </w:p>
        </w:tc>
        <w:tc>
          <w:tcPr>
            <w:tcW w:w="20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2CF75FC" w14:textId="0D282CF4"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b/>
                <w:bCs/>
                <w:color w:val="000000"/>
                <w:kern w:val="0"/>
                <w:sz w:val="18"/>
                <w:szCs w:val="18"/>
                <w:lang w:eastAsia="it-IT" w:bidi="ar-SA"/>
              </w:rPr>
              <w:lastRenderedPageBreak/>
              <w:t>0</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2BEE12A0" w14:textId="77777777"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0</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674D41F0" w14:textId="77777777"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0</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19E78EC6" w14:textId="77777777"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0</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635CFBB3" w14:textId="77777777"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0</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0130DD98" w14:textId="77777777"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0</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4AB1C258" w14:textId="77777777"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0</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207997AB" w14:textId="77777777"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0</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73BC3710" w14:textId="77777777"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0</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169946A5" w14:textId="77777777"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0</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1137D5BA" w14:textId="77777777"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0</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260EF360" w14:textId="77777777"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0</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269B6332" w14:textId="77777777"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0</w:t>
            </w:r>
          </w:p>
        </w:tc>
        <w:tc>
          <w:tcPr>
            <w:tcW w:w="276" w:type="pct"/>
            <w:gridSpan w:val="2"/>
            <w:tcBorders>
              <w:top w:val="nil"/>
              <w:left w:val="nil"/>
              <w:bottom w:val="single" w:sz="4" w:space="0" w:color="auto"/>
              <w:right w:val="single" w:sz="4" w:space="0" w:color="auto"/>
            </w:tcBorders>
            <w:shd w:val="clear" w:color="auto" w:fill="auto"/>
            <w:noWrap/>
            <w:vAlign w:val="center"/>
            <w:hideMark/>
          </w:tcPr>
          <w:p w14:paraId="32394D48" w14:textId="77777777"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0</w:t>
            </w:r>
          </w:p>
        </w:tc>
        <w:tc>
          <w:tcPr>
            <w:tcW w:w="273" w:type="pct"/>
            <w:gridSpan w:val="2"/>
            <w:tcBorders>
              <w:top w:val="nil"/>
              <w:left w:val="nil"/>
              <w:bottom w:val="single" w:sz="4" w:space="0" w:color="auto"/>
              <w:right w:val="single" w:sz="4" w:space="0" w:color="auto"/>
            </w:tcBorders>
            <w:shd w:val="clear" w:color="auto" w:fill="auto"/>
            <w:noWrap/>
            <w:vAlign w:val="center"/>
            <w:hideMark/>
          </w:tcPr>
          <w:p w14:paraId="5B568E02" w14:textId="77777777"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0</w:t>
            </w:r>
          </w:p>
        </w:tc>
        <w:tc>
          <w:tcPr>
            <w:tcW w:w="233" w:type="pct"/>
            <w:gridSpan w:val="2"/>
            <w:tcBorders>
              <w:top w:val="nil"/>
              <w:left w:val="nil"/>
              <w:bottom w:val="single" w:sz="4" w:space="0" w:color="auto"/>
              <w:right w:val="single" w:sz="4" w:space="0" w:color="auto"/>
            </w:tcBorders>
            <w:shd w:val="clear" w:color="auto" w:fill="auto"/>
            <w:noWrap/>
            <w:vAlign w:val="center"/>
            <w:hideMark/>
          </w:tcPr>
          <w:p w14:paraId="2292CE2D" w14:textId="77777777"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0</w:t>
            </w:r>
          </w:p>
        </w:tc>
        <w:tc>
          <w:tcPr>
            <w:tcW w:w="254" w:type="pct"/>
            <w:gridSpan w:val="2"/>
            <w:tcBorders>
              <w:top w:val="nil"/>
              <w:left w:val="nil"/>
              <w:bottom w:val="single" w:sz="4" w:space="0" w:color="auto"/>
              <w:right w:val="single" w:sz="4" w:space="0" w:color="auto"/>
            </w:tcBorders>
            <w:shd w:val="clear" w:color="auto" w:fill="auto"/>
            <w:noWrap/>
            <w:vAlign w:val="center"/>
            <w:hideMark/>
          </w:tcPr>
          <w:p w14:paraId="74FC59F4" w14:textId="77777777" w:rsidR="009E4E34" w:rsidRPr="007825B1" w:rsidRDefault="009E4E34" w:rsidP="003425C6">
            <w:pPr>
              <w:widowControl/>
              <w:suppressAutoHyphens w:val="0"/>
              <w:jc w:val="right"/>
              <w:rPr>
                <w:rFonts w:eastAsia="Times New Roman" w:cs="Times New Roman"/>
                <w:color w:val="000000"/>
                <w:kern w:val="0"/>
                <w:sz w:val="18"/>
                <w:szCs w:val="18"/>
                <w:lang w:eastAsia="it-IT" w:bidi="ar-SA"/>
              </w:rPr>
            </w:pPr>
            <w:r w:rsidRPr="007825B1">
              <w:rPr>
                <w:rFonts w:eastAsia="Times New Roman" w:cs="Times New Roman"/>
                <w:color w:val="000000"/>
                <w:kern w:val="0"/>
                <w:sz w:val="18"/>
                <w:szCs w:val="18"/>
                <w:lang w:eastAsia="it-IT" w:bidi="ar-SA"/>
              </w:rPr>
              <w:t>0</w:t>
            </w:r>
          </w:p>
        </w:tc>
      </w:tr>
      <w:tr w:rsidR="007706A3" w:rsidRPr="007825B1" w14:paraId="2F267BFB" w14:textId="77777777" w:rsidTr="00DD3E61">
        <w:trPr>
          <w:trHeight w:val="158"/>
        </w:trPr>
        <w:tc>
          <w:tcPr>
            <w:tcW w:w="652" w:type="pct"/>
            <w:tcBorders>
              <w:top w:val="nil"/>
              <w:left w:val="nil"/>
              <w:bottom w:val="nil"/>
              <w:right w:val="nil"/>
            </w:tcBorders>
            <w:shd w:val="clear" w:color="auto" w:fill="auto"/>
            <w:noWrap/>
            <w:vAlign w:val="bottom"/>
            <w:hideMark/>
          </w:tcPr>
          <w:p w14:paraId="64ECD215" w14:textId="27120765" w:rsidR="007706A3" w:rsidRPr="007825B1" w:rsidRDefault="007706A3" w:rsidP="003425C6">
            <w:pPr>
              <w:widowControl/>
              <w:suppressAutoHyphens w:val="0"/>
              <w:rPr>
                <w:rFonts w:eastAsia="Times New Roman" w:cs="Times New Roman"/>
                <w:kern w:val="0"/>
                <w:sz w:val="16"/>
                <w:szCs w:val="16"/>
                <w:lang w:eastAsia="it-IT" w:bidi="ar-SA"/>
              </w:rPr>
            </w:pPr>
          </w:p>
        </w:tc>
        <w:tc>
          <w:tcPr>
            <w:tcW w:w="159" w:type="pct"/>
            <w:tcBorders>
              <w:top w:val="nil"/>
              <w:left w:val="nil"/>
              <w:bottom w:val="nil"/>
              <w:right w:val="nil"/>
            </w:tcBorders>
            <w:shd w:val="clear" w:color="auto" w:fill="auto"/>
            <w:noWrap/>
            <w:vAlign w:val="bottom"/>
            <w:hideMark/>
          </w:tcPr>
          <w:p w14:paraId="6C444BCA"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51" w:type="pct"/>
            <w:gridSpan w:val="2"/>
            <w:tcBorders>
              <w:top w:val="nil"/>
              <w:left w:val="nil"/>
              <w:bottom w:val="nil"/>
              <w:right w:val="nil"/>
            </w:tcBorders>
            <w:shd w:val="clear" w:color="auto" w:fill="auto"/>
            <w:noWrap/>
            <w:vAlign w:val="bottom"/>
            <w:hideMark/>
          </w:tcPr>
          <w:p w14:paraId="131C6E42"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276" w:type="pct"/>
            <w:gridSpan w:val="2"/>
            <w:tcBorders>
              <w:top w:val="nil"/>
              <w:left w:val="nil"/>
              <w:bottom w:val="nil"/>
              <w:right w:val="nil"/>
            </w:tcBorders>
            <w:shd w:val="clear" w:color="auto" w:fill="auto"/>
            <w:noWrap/>
            <w:vAlign w:val="bottom"/>
            <w:hideMark/>
          </w:tcPr>
          <w:p w14:paraId="44BEA6C7"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272" w:type="pct"/>
            <w:gridSpan w:val="2"/>
            <w:tcBorders>
              <w:top w:val="nil"/>
              <w:left w:val="nil"/>
              <w:bottom w:val="nil"/>
              <w:right w:val="nil"/>
            </w:tcBorders>
            <w:shd w:val="clear" w:color="auto" w:fill="auto"/>
            <w:noWrap/>
            <w:vAlign w:val="bottom"/>
            <w:hideMark/>
          </w:tcPr>
          <w:p w14:paraId="61110119"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233" w:type="pct"/>
            <w:gridSpan w:val="2"/>
            <w:tcBorders>
              <w:top w:val="nil"/>
              <w:left w:val="nil"/>
              <w:bottom w:val="nil"/>
              <w:right w:val="nil"/>
            </w:tcBorders>
            <w:shd w:val="clear" w:color="auto" w:fill="auto"/>
            <w:noWrap/>
            <w:vAlign w:val="bottom"/>
            <w:hideMark/>
          </w:tcPr>
          <w:p w14:paraId="64640FFF"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254" w:type="pct"/>
            <w:gridSpan w:val="2"/>
            <w:tcBorders>
              <w:top w:val="nil"/>
              <w:left w:val="nil"/>
              <w:bottom w:val="nil"/>
              <w:right w:val="nil"/>
            </w:tcBorders>
            <w:shd w:val="clear" w:color="auto" w:fill="auto"/>
            <w:noWrap/>
            <w:vAlign w:val="bottom"/>
            <w:hideMark/>
          </w:tcPr>
          <w:p w14:paraId="6DC68366"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276" w:type="pct"/>
            <w:gridSpan w:val="2"/>
            <w:tcBorders>
              <w:top w:val="nil"/>
              <w:left w:val="nil"/>
              <w:bottom w:val="nil"/>
              <w:right w:val="nil"/>
            </w:tcBorders>
            <w:shd w:val="clear" w:color="auto" w:fill="auto"/>
            <w:noWrap/>
            <w:vAlign w:val="bottom"/>
            <w:hideMark/>
          </w:tcPr>
          <w:p w14:paraId="73ABD11E"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273" w:type="pct"/>
            <w:gridSpan w:val="2"/>
            <w:tcBorders>
              <w:top w:val="nil"/>
              <w:left w:val="nil"/>
              <w:bottom w:val="nil"/>
              <w:right w:val="nil"/>
            </w:tcBorders>
            <w:shd w:val="clear" w:color="auto" w:fill="auto"/>
            <w:noWrap/>
            <w:vAlign w:val="bottom"/>
            <w:hideMark/>
          </w:tcPr>
          <w:p w14:paraId="21826FD9"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233" w:type="pct"/>
            <w:gridSpan w:val="2"/>
            <w:tcBorders>
              <w:top w:val="nil"/>
              <w:left w:val="nil"/>
              <w:bottom w:val="nil"/>
              <w:right w:val="nil"/>
            </w:tcBorders>
            <w:shd w:val="clear" w:color="auto" w:fill="auto"/>
            <w:noWrap/>
            <w:vAlign w:val="bottom"/>
            <w:hideMark/>
          </w:tcPr>
          <w:p w14:paraId="2409ACBA"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255" w:type="pct"/>
            <w:gridSpan w:val="2"/>
            <w:tcBorders>
              <w:top w:val="nil"/>
              <w:left w:val="nil"/>
              <w:bottom w:val="nil"/>
              <w:right w:val="nil"/>
            </w:tcBorders>
            <w:shd w:val="clear" w:color="auto" w:fill="auto"/>
            <w:noWrap/>
            <w:vAlign w:val="bottom"/>
            <w:hideMark/>
          </w:tcPr>
          <w:p w14:paraId="22342DB2"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276" w:type="pct"/>
            <w:gridSpan w:val="2"/>
            <w:tcBorders>
              <w:top w:val="nil"/>
              <w:left w:val="nil"/>
              <w:bottom w:val="nil"/>
              <w:right w:val="nil"/>
            </w:tcBorders>
            <w:shd w:val="clear" w:color="auto" w:fill="auto"/>
            <w:noWrap/>
            <w:vAlign w:val="bottom"/>
            <w:hideMark/>
          </w:tcPr>
          <w:p w14:paraId="46C9BC23"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272" w:type="pct"/>
            <w:gridSpan w:val="2"/>
            <w:tcBorders>
              <w:top w:val="nil"/>
              <w:left w:val="nil"/>
              <w:bottom w:val="nil"/>
              <w:right w:val="nil"/>
            </w:tcBorders>
            <w:shd w:val="clear" w:color="auto" w:fill="auto"/>
            <w:noWrap/>
            <w:vAlign w:val="bottom"/>
            <w:hideMark/>
          </w:tcPr>
          <w:p w14:paraId="44436694"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234" w:type="pct"/>
            <w:gridSpan w:val="2"/>
            <w:tcBorders>
              <w:top w:val="nil"/>
              <w:left w:val="nil"/>
              <w:bottom w:val="nil"/>
              <w:right w:val="nil"/>
            </w:tcBorders>
            <w:shd w:val="clear" w:color="auto" w:fill="auto"/>
            <w:noWrap/>
            <w:vAlign w:val="bottom"/>
            <w:hideMark/>
          </w:tcPr>
          <w:p w14:paraId="68C309C4"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255" w:type="pct"/>
            <w:gridSpan w:val="2"/>
            <w:tcBorders>
              <w:top w:val="nil"/>
              <w:left w:val="nil"/>
              <w:bottom w:val="nil"/>
              <w:right w:val="nil"/>
            </w:tcBorders>
            <w:shd w:val="clear" w:color="auto" w:fill="auto"/>
            <w:noWrap/>
            <w:vAlign w:val="bottom"/>
            <w:hideMark/>
          </w:tcPr>
          <w:p w14:paraId="1D5A816B"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276" w:type="pct"/>
            <w:gridSpan w:val="2"/>
            <w:tcBorders>
              <w:top w:val="nil"/>
              <w:left w:val="nil"/>
              <w:bottom w:val="nil"/>
              <w:right w:val="nil"/>
            </w:tcBorders>
            <w:shd w:val="clear" w:color="auto" w:fill="auto"/>
            <w:noWrap/>
            <w:vAlign w:val="bottom"/>
            <w:hideMark/>
          </w:tcPr>
          <w:p w14:paraId="342397D9"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272" w:type="pct"/>
            <w:gridSpan w:val="2"/>
            <w:tcBorders>
              <w:top w:val="nil"/>
              <w:left w:val="nil"/>
              <w:bottom w:val="nil"/>
              <w:right w:val="nil"/>
            </w:tcBorders>
            <w:shd w:val="clear" w:color="auto" w:fill="auto"/>
            <w:noWrap/>
            <w:vAlign w:val="bottom"/>
            <w:hideMark/>
          </w:tcPr>
          <w:p w14:paraId="54853F97"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233" w:type="pct"/>
            <w:gridSpan w:val="2"/>
            <w:tcBorders>
              <w:top w:val="nil"/>
              <w:left w:val="nil"/>
              <w:bottom w:val="nil"/>
              <w:right w:val="nil"/>
            </w:tcBorders>
            <w:shd w:val="clear" w:color="auto" w:fill="auto"/>
            <w:noWrap/>
            <w:vAlign w:val="bottom"/>
            <w:hideMark/>
          </w:tcPr>
          <w:p w14:paraId="16E562F1" w14:textId="77777777" w:rsidR="007706A3" w:rsidRPr="007825B1" w:rsidRDefault="007706A3" w:rsidP="003425C6">
            <w:pPr>
              <w:widowControl/>
              <w:suppressAutoHyphens w:val="0"/>
              <w:rPr>
                <w:rFonts w:eastAsia="Times New Roman" w:cs="Times New Roman"/>
                <w:kern w:val="0"/>
                <w:sz w:val="16"/>
                <w:szCs w:val="16"/>
                <w:lang w:eastAsia="it-IT" w:bidi="ar-SA"/>
              </w:rPr>
            </w:pPr>
          </w:p>
        </w:tc>
        <w:tc>
          <w:tcPr>
            <w:tcW w:w="249" w:type="pct"/>
            <w:tcBorders>
              <w:top w:val="nil"/>
              <w:left w:val="nil"/>
              <w:bottom w:val="nil"/>
              <w:right w:val="nil"/>
            </w:tcBorders>
            <w:shd w:val="clear" w:color="auto" w:fill="auto"/>
            <w:noWrap/>
            <w:vAlign w:val="bottom"/>
            <w:hideMark/>
          </w:tcPr>
          <w:p w14:paraId="79117E48" w14:textId="77777777" w:rsidR="007706A3" w:rsidRPr="007825B1" w:rsidRDefault="007706A3" w:rsidP="003425C6">
            <w:pPr>
              <w:widowControl/>
              <w:suppressAutoHyphens w:val="0"/>
              <w:rPr>
                <w:rFonts w:eastAsia="Times New Roman" w:cs="Times New Roman"/>
                <w:kern w:val="0"/>
                <w:sz w:val="16"/>
                <w:szCs w:val="16"/>
                <w:lang w:eastAsia="it-IT" w:bidi="ar-SA"/>
              </w:rPr>
            </w:pPr>
          </w:p>
        </w:tc>
      </w:tr>
      <w:bookmarkEnd w:id="0"/>
    </w:tbl>
    <w:p w14:paraId="58F2F5B3" w14:textId="520A3E07" w:rsidR="00B62461" w:rsidRPr="007825B1" w:rsidRDefault="00B62461" w:rsidP="00DD3E61">
      <w:pPr>
        <w:pBdr>
          <w:top w:val="single" w:sz="4" w:space="1" w:color="auto"/>
          <w:left w:val="single" w:sz="4" w:space="2" w:color="auto"/>
          <w:bottom w:val="single" w:sz="4" w:space="0" w:color="auto"/>
          <w:right w:val="single" w:sz="4" w:space="0" w:color="auto"/>
        </w:pBdr>
        <w:jc w:val="both"/>
        <w:rPr>
          <w:rFonts w:eastAsia="Times New Roman" w:cs="Times New Roman"/>
          <w:i/>
          <w:iCs/>
          <w:kern w:val="0"/>
          <w:sz w:val="20"/>
          <w:szCs w:val="20"/>
          <w:lang w:eastAsia="it-IT" w:bidi="ar-SA"/>
        </w:rPr>
      </w:pPr>
    </w:p>
    <w:sectPr w:rsidR="00B62461" w:rsidRPr="007825B1" w:rsidSect="003C208B">
      <w:pgSz w:w="16838" w:h="11906" w:orient="landscape"/>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F2A47" w14:textId="77777777" w:rsidR="00162DBC" w:rsidRDefault="00162DBC">
      <w:r>
        <w:separator/>
      </w:r>
    </w:p>
  </w:endnote>
  <w:endnote w:type="continuationSeparator" w:id="0">
    <w:p w14:paraId="50E4A1F9" w14:textId="77777777" w:rsidR="00162DBC" w:rsidRDefault="0016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___WRD_EMBED_SUB_46">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DD6CE" w14:textId="77777777" w:rsidR="0036057A" w:rsidRDefault="008E517E">
    <w:pPr>
      <w:pStyle w:val="Pidipagin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A27C6C">
      <w:rPr>
        <w:noProof/>
        <w:sz w:val="20"/>
        <w:szCs w:val="20"/>
      </w:rPr>
      <w:t>1</w:t>
    </w:r>
    <w:r>
      <w:rPr>
        <w:sz w:val="20"/>
        <w:szCs w:val="20"/>
      </w:rPr>
      <w:fldChar w:fldCharType="end"/>
    </w:r>
  </w:p>
  <w:p w14:paraId="7D9678EB" w14:textId="77777777" w:rsidR="0036057A" w:rsidRDefault="003605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8F03B" w14:textId="77777777" w:rsidR="00162DBC" w:rsidRDefault="00162DBC">
      <w:r>
        <w:separator/>
      </w:r>
    </w:p>
  </w:footnote>
  <w:footnote w:type="continuationSeparator" w:id="0">
    <w:p w14:paraId="6258E6CC" w14:textId="77777777" w:rsidR="00162DBC" w:rsidRDefault="00162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893F0" w14:textId="7C66BCDA" w:rsidR="0036057A" w:rsidRDefault="0036057A" w:rsidP="009721A6">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208"/>
        </w:tabs>
        <w:ind w:left="928" w:hanging="360"/>
      </w:pPr>
      <w:rPr>
        <w:rFonts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862954"/>
    <w:multiLevelType w:val="hybridMultilevel"/>
    <w:tmpl w:val="482E5F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80510A"/>
    <w:multiLevelType w:val="multilevel"/>
    <w:tmpl w:val="00000003"/>
    <w:name w:val="WW8Num22"/>
    <w:lvl w:ilvl="0">
      <w:start w:val="1"/>
      <w:numFmt w:val="decimal"/>
      <w:lvlText w:val="%1."/>
      <w:lvlJc w:val="left"/>
      <w:pPr>
        <w:tabs>
          <w:tab w:val="num" w:pos="720"/>
        </w:tabs>
        <w:ind w:left="1440" w:hanging="360"/>
      </w:pPr>
      <w:rPr>
        <w:rFonts w:cs="Times New Roman"/>
      </w:rPr>
    </w:lvl>
    <w:lvl w:ilvl="1">
      <w:start w:val="1"/>
      <w:numFmt w:val="lowerLetter"/>
      <w:lvlText w:val="%2."/>
      <w:lvlJc w:val="left"/>
      <w:pPr>
        <w:tabs>
          <w:tab w:val="num" w:pos="720"/>
        </w:tabs>
        <w:ind w:left="2160" w:hanging="360"/>
      </w:pPr>
      <w:rPr>
        <w:rFonts w:cs="Times New Roman"/>
      </w:rPr>
    </w:lvl>
    <w:lvl w:ilvl="2">
      <w:start w:val="1"/>
      <w:numFmt w:val="lowerRoman"/>
      <w:lvlText w:val="%2.%3."/>
      <w:lvlJc w:val="right"/>
      <w:pPr>
        <w:tabs>
          <w:tab w:val="num" w:pos="720"/>
        </w:tabs>
        <w:ind w:left="2880" w:hanging="180"/>
      </w:pPr>
      <w:rPr>
        <w:rFonts w:cs="Times New Roman"/>
      </w:rPr>
    </w:lvl>
    <w:lvl w:ilvl="3">
      <w:start w:val="1"/>
      <w:numFmt w:val="decimal"/>
      <w:lvlText w:val="%2.%3.%4."/>
      <w:lvlJc w:val="left"/>
      <w:pPr>
        <w:tabs>
          <w:tab w:val="num" w:pos="720"/>
        </w:tabs>
        <w:ind w:left="3600" w:hanging="360"/>
      </w:pPr>
      <w:rPr>
        <w:rFonts w:cs="Times New Roman"/>
      </w:rPr>
    </w:lvl>
    <w:lvl w:ilvl="4">
      <w:start w:val="1"/>
      <w:numFmt w:val="lowerLetter"/>
      <w:lvlText w:val="%2.%3.%4.%5."/>
      <w:lvlJc w:val="left"/>
      <w:pPr>
        <w:tabs>
          <w:tab w:val="num" w:pos="720"/>
        </w:tabs>
        <w:ind w:left="4320" w:hanging="360"/>
      </w:pPr>
      <w:rPr>
        <w:rFonts w:cs="Times New Roman"/>
      </w:rPr>
    </w:lvl>
    <w:lvl w:ilvl="5">
      <w:start w:val="1"/>
      <w:numFmt w:val="lowerRoman"/>
      <w:lvlText w:val="%2.%3.%4.%5.%6."/>
      <w:lvlJc w:val="right"/>
      <w:pPr>
        <w:tabs>
          <w:tab w:val="num" w:pos="720"/>
        </w:tabs>
        <w:ind w:left="5040" w:hanging="180"/>
      </w:pPr>
      <w:rPr>
        <w:rFonts w:cs="Times New Roman"/>
      </w:rPr>
    </w:lvl>
    <w:lvl w:ilvl="6">
      <w:start w:val="1"/>
      <w:numFmt w:val="decimal"/>
      <w:lvlText w:val="%2.%3.%4.%5.%6.%7."/>
      <w:lvlJc w:val="left"/>
      <w:pPr>
        <w:tabs>
          <w:tab w:val="num" w:pos="720"/>
        </w:tabs>
        <w:ind w:left="5760" w:hanging="360"/>
      </w:pPr>
      <w:rPr>
        <w:rFonts w:cs="Times New Roman"/>
      </w:rPr>
    </w:lvl>
    <w:lvl w:ilvl="7">
      <w:start w:val="1"/>
      <w:numFmt w:val="lowerLetter"/>
      <w:lvlText w:val="%2.%3.%4.%5.%6.%7.%8."/>
      <w:lvlJc w:val="left"/>
      <w:pPr>
        <w:tabs>
          <w:tab w:val="num" w:pos="720"/>
        </w:tabs>
        <w:ind w:left="6480" w:hanging="360"/>
      </w:pPr>
      <w:rPr>
        <w:rFonts w:cs="Times New Roman"/>
      </w:rPr>
    </w:lvl>
    <w:lvl w:ilvl="8">
      <w:start w:val="1"/>
      <w:numFmt w:val="lowerRoman"/>
      <w:lvlText w:val="%2.%3.%4.%5.%6.%7.%8.%9."/>
      <w:lvlJc w:val="right"/>
      <w:pPr>
        <w:tabs>
          <w:tab w:val="num" w:pos="720"/>
        </w:tabs>
        <w:ind w:left="7200" w:hanging="180"/>
      </w:pPr>
      <w:rPr>
        <w:rFonts w:cs="Times New Roman"/>
      </w:rPr>
    </w:lvl>
  </w:abstractNum>
  <w:abstractNum w:abstractNumId="5" w15:restartNumberingAfterBreak="0">
    <w:nsid w:val="21450FD6"/>
    <w:multiLevelType w:val="multilevel"/>
    <w:tmpl w:val="0ECE5EAC"/>
    <w:name w:val="WW8Num32"/>
    <w:lvl w:ilvl="0">
      <w:start w:val="6"/>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num w:numId="1">
    <w:abstractNumId w:val="0"/>
  </w:num>
  <w:num w:numId="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7A"/>
    <w:rsid w:val="00005781"/>
    <w:rsid w:val="00006F1B"/>
    <w:rsid w:val="00007292"/>
    <w:rsid w:val="000170B8"/>
    <w:rsid w:val="000275AA"/>
    <w:rsid w:val="0003089E"/>
    <w:rsid w:val="00031902"/>
    <w:rsid w:val="0003663A"/>
    <w:rsid w:val="00037E72"/>
    <w:rsid w:val="000440F4"/>
    <w:rsid w:val="0004563D"/>
    <w:rsid w:val="00054F39"/>
    <w:rsid w:val="000648A2"/>
    <w:rsid w:val="00066FC5"/>
    <w:rsid w:val="00067B45"/>
    <w:rsid w:val="00090B64"/>
    <w:rsid w:val="00091B5F"/>
    <w:rsid w:val="000936A5"/>
    <w:rsid w:val="000959DC"/>
    <w:rsid w:val="00096740"/>
    <w:rsid w:val="000979A2"/>
    <w:rsid w:val="000A49AF"/>
    <w:rsid w:val="000B1E73"/>
    <w:rsid w:val="000C01D9"/>
    <w:rsid w:val="000C11C8"/>
    <w:rsid w:val="000C3D7E"/>
    <w:rsid w:val="000D4E73"/>
    <w:rsid w:val="000D541F"/>
    <w:rsid w:val="000D631A"/>
    <w:rsid w:val="000E1D87"/>
    <w:rsid w:val="000E3B9F"/>
    <w:rsid w:val="000E5DFA"/>
    <w:rsid w:val="000E7657"/>
    <w:rsid w:val="000F71D0"/>
    <w:rsid w:val="00104925"/>
    <w:rsid w:val="00106EAC"/>
    <w:rsid w:val="00112510"/>
    <w:rsid w:val="00115703"/>
    <w:rsid w:val="0011724E"/>
    <w:rsid w:val="00122CAE"/>
    <w:rsid w:val="001242ED"/>
    <w:rsid w:val="00124827"/>
    <w:rsid w:val="0013118D"/>
    <w:rsid w:val="00141256"/>
    <w:rsid w:val="00162DBC"/>
    <w:rsid w:val="001714B1"/>
    <w:rsid w:val="001717B9"/>
    <w:rsid w:val="001753D5"/>
    <w:rsid w:val="0017650C"/>
    <w:rsid w:val="00193E56"/>
    <w:rsid w:val="0019769B"/>
    <w:rsid w:val="001A3785"/>
    <w:rsid w:val="001A5A50"/>
    <w:rsid w:val="001B011C"/>
    <w:rsid w:val="001B64EB"/>
    <w:rsid w:val="001C2A38"/>
    <w:rsid w:val="001C40A0"/>
    <w:rsid w:val="001C48BB"/>
    <w:rsid w:val="001C4BF3"/>
    <w:rsid w:val="001C7A55"/>
    <w:rsid w:val="001D30D3"/>
    <w:rsid w:val="001D322B"/>
    <w:rsid w:val="001E5D94"/>
    <w:rsid w:val="001F2BEE"/>
    <w:rsid w:val="001F7DEE"/>
    <w:rsid w:val="00201F03"/>
    <w:rsid w:val="00202BB5"/>
    <w:rsid w:val="0021088B"/>
    <w:rsid w:val="00210B0B"/>
    <w:rsid w:val="00213992"/>
    <w:rsid w:val="002164CC"/>
    <w:rsid w:val="00220CF6"/>
    <w:rsid w:val="00226F5B"/>
    <w:rsid w:val="0023705B"/>
    <w:rsid w:val="0024414A"/>
    <w:rsid w:val="00250853"/>
    <w:rsid w:val="00270737"/>
    <w:rsid w:val="002733CD"/>
    <w:rsid w:val="00277F17"/>
    <w:rsid w:val="00282B7C"/>
    <w:rsid w:val="00285CD4"/>
    <w:rsid w:val="002922EE"/>
    <w:rsid w:val="00293509"/>
    <w:rsid w:val="0029593E"/>
    <w:rsid w:val="00295F00"/>
    <w:rsid w:val="002C069A"/>
    <w:rsid w:val="002C4F98"/>
    <w:rsid w:val="002D1E78"/>
    <w:rsid w:val="002D3990"/>
    <w:rsid w:val="002E6C17"/>
    <w:rsid w:val="002F1229"/>
    <w:rsid w:val="002F2697"/>
    <w:rsid w:val="002F427A"/>
    <w:rsid w:val="003124B0"/>
    <w:rsid w:val="00312F71"/>
    <w:rsid w:val="00315965"/>
    <w:rsid w:val="0031661E"/>
    <w:rsid w:val="0031667F"/>
    <w:rsid w:val="00324B1A"/>
    <w:rsid w:val="00346375"/>
    <w:rsid w:val="00346706"/>
    <w:rsid w:val="003471C9"/>
    <w:rsid w:val="00352213"/>
    <w:rsid w:val="0035440C"/>
    <w:rsid w:val="0036057A"/>
    <w:rsid w:val="0036163E"/>
    <w:rsid w:val="00366C4E"/>
    <w:rsid w:val="0036787D"/>
    <w:rsid w:val="00373303"/>
    <w:rsid w:val="00380859"/>
    <w:rsid w:val="003901B3"/>
    <w:rsid w:val="003909DF"/>
    <w:rsid w:val="00391D7E"/>
    <w:rsid w:val="003944A2"/>
    <w:rsid w:val="00397742"/>
    <w:rsid w:val="003A1911"/>
    <w:rsid w:val="003B1CE6"/>
    <w:rsid w:val="003B3120"/>
    <w:rsid w:val="003C208B"/>
    <w:rsid w:val="003C2604"/>
    <w:rsid w:val="003C6A3E"/>
    <w:rsid w:val="003D4E01"/>
    <w:rsid w:val="003D4EFB"/>
    <w:rsid w:val="003E0167"/>
    <w:rsid w:val="003E39FE"/>
    <w:rsid w:val="003E558F"/>
    <w:rsid w:val="003E5E4D"/>
    <w:rsid w:val="003E6962"/>
    <w:rsid w:val="003F7F22"/>
    <w:rsid w:val="0041133A"/>
    <w:rsid w:val="004156A5"/>
    <w:rsid w:val="00420707"/>
    <w:rsid w:val="00427CE3"/>
    <w:rsid w:val="00431DF4"/>
    <w:rsid w:val="00440B39"/>
    <w:rsid w:val="00440BF2"/>
    <w:rsid w:val="0044161A"/>
    <w:rsid w:val="00452276"/>
    <w:rsid w:val="0045395F"/>
    <w:rsid w:val="00454D36"/>
    <w:rsid w:val="00454F74"/>
    <w:rsid w:val="004554DA"/>
    <w:rsid w:val="00460807"/>
    <w:rsid w:val="0046361B"/>
    <w:rsid w:val="00470157"/>
    <w:rsid w:val="00483BBB"/>
    <w:rsid w:val="004913D6"/>
    <w:rsid w:val="00492D00"/>
    <w:rsid w:val="004942AF"/>
    <w:rsid w:val="004A2748"/>
    <w:rsid w:val="004A4FBA"/>
    <w:rsid w:val="004B2AA2"/>
    <w:rsid w:val="004B3181"/>
    <w:rsid w:val="004B32B9"/>
    <w:rsid w:val="004B4DCB"/>
    <w:rsid w:val="004E2E36"/>
    <w:rsid w:val="004E40BE"/>
    <w:rsid w:val="004E430F"/>
    <w:rsid w:val="004E6D5E"/>
    <w:rsid w:val="004E6F33"/>
    <w:rsid w:val="00502CD7"/>
    <w:rsid w:val="005066D8"/>
    <w:rsid w:val="00520E6D"/>
    <w:rsid w:val="005245B5"/>
    <w:rsid w:val="0052678F"/>
    <w:rsid w:val="00530B63"/>
    <w:rsid w:val="00532580"/>
    <w:rsid w:val="00532CFE"/>
    <w:rsid w:val="00544682"/>
    <w:rsid w:val="005462CB"/>
    <w:rsid w:val="0054774C"/>
    <w:rsid w:val="005626EC"/>
    <w:rsid w:val="00574771"/>
    <w:rsid w:val="005827CD"/>
    <w:rsid w:val="00582DEF"/>
    <w:rsid w:val="00582F29"/>
    <w:rsid w:val="005904E6"/>
    <w:rsid w:val="005A055E"/>
    <w:rsid w:val="005A41C5"/>
    <w:rsid w:val="005A5E41"/>
    <w:rsid w:val="005A6BD9"/>
    <w:rsid w:val="005A7A3A"/>
    <w:rsid w:val="005B0BA4"/>
    <w:rsid w:val="005B1C10"/>
    <w:rsid w:val="005B286B"/>
    <w:rsid w:val="005B7A65"/>
    <w:rsid w:val="005C0A35"/>
    <w:rsid w:val="005C0A77"/>
    <w:rsid w:val="005C0C24"/>
    <w:rsid w:val="005C5384"/>
    <w:rsid w:val="005D0314"/>
    <w:rsid w:val="005D734F"/>
    <w:rsid w:val="005E3E31"/>
    <w:rsid w:val="005E6CD7"/>
    <w:rsid w:val="00605353"/>
    <w:rsid w:val="00607619"/>
    <w:rsid w:val="0061449E"/>
    <w:rsid w:val="006242AE"/>
    <w:rsid w:val="00625CED"/>
    <w:rsid w:val="006321C7"/>
    <w:rsid w:val="00632E37"/>
    <w:rsid w:val="00634F2D"/>
    <w:rsid w:val="006351E0"/>
    <w:rsid w:val="00636BA4"/>
    <w:rsid w:val="006410FD"/>
    <w:rsid w:val="00641E2B"/>
    <w:rsid w:val="0065655C"/>
    <w:rsid w:val="00657B10"/>
    <w:rsid w:val="0066060B"/>
    <w:rsid w:val="006607D1"/>
    <w:rsid w:val="006625CA"/>
    <w:rsid w:val="00664EF4"/>
    <w:rsid w:val="006663F4"/>
    <w:rsid w:val="00667AC8"/>
    <w:rsid w:val="006756A1"/>
    <w:rsid w:val="0069433E"/>
    <w:rsid w:val="006A3986"/>
    <w:rsid w:val="006A6018"/>
    <w:rsid w:val="006A61A0"/>
    <w:rsid w:val="006A74F4"/>
    <w:rsid w:val="006B03FE"/>
    <w:rsid w:val="006B3404"/>
    <w:rsid w:val="006C47AC"/>
    <w:rsid w:val="006C540C"/>
    <w:rsid w:val="006C5B50"/>
    <w:rsid w:val="006C751E"/>
    <w:rsid w:val="006E7899"/>
    <w:rsid w:val="006F1967"/>
    <w:rsid w:val="006F24B6"/>
    <w:rsid w:val="00704018"/>
    <w:rsid w:val="007071A4"/>
    <w:rsid w:val="00710B46"/>
    <w:rsid w:val="00712888"/>
    <w:rsid w:val="0072146B"/>
    <w:rsid w:val="00723F25"/>
    <w:rsid w:val="007269E7"/>
    <w:rsid w:val="007317BE"/>
    <w:rsid w:val="007330AD"/>
    <w:rsid w:val="00753943"/>
    <w:rsid w:val="007559DB"/>
    <w:rsid w:val="00767149"/>
    <w:rsid w:val="007706A3"/>
    <w:rsid w:val="00771A85"/>
    <w:rsid w:val="00772D86"/>
    <w:rsid w:val="00773194"/>
    <w:rsid w:val="00774112"/>
    <w:rsid w:val="00780C5F"/>
    <w:rsid w:val="007825B1"/>
    <w:rsid w:val="00784017"/>
    <w:rsid w:val="007849F7"/>
    <w:rsid w:val="00791D6E"/>
    <w:rsid w:val="00794686"/>
    <w:rsid w:val="007960FC"/>
    <w:rsid w:val="007A0FA4"/>
    <w:rsid w:val="007A334A"/>
    <w:rsid w:val="007A4AE1"/>
    <w:rsid w:val="007B5419"/>
    <w:rsid w:val="007B664B"/>
    <w:rsid w:val="007B7A67"/>
    <w:rsid w:val="007C067D"/>
    <w:rsid w:val="007C317B"/>
    <w:rsid w:val="007C78AC"/>
    <w:rsid w:val="007F36D6"/>
    <w:rsid w:val="007F4546"/>
    <w:rsid w:val="008026DF"/>
    <w:rsid w:val="00805225"/>
    <w:rsid w:val="00814256"/>
    <w:rsid w:val="00814496"/>
    <w:rsid w:val="00822D34"/>
    <w:rsid w:val="00825A7A"/>
    <w:rsid w:val="008307ED"/>
    <w:rsid w:val="0083542F"/>
    <w:rsid w:val="00851D5B"/>
    <w:rsid w:val="008534EC"/>
    <w:rsid w:val="00857BF4"/>
    <w:rsid w:val="0086169C"/>
    <w:rsid w:val="008649CA"/>
    <w:rsid w:val="00872FAC"/>
    <w:rsid w:val="00875533"/>
    <w:rsid w:val="00877A42"/>
    <w:rsid w:val="0088501C"/>
    <w:rsid w:val="008952C7"/>
    <w:rsid w:val="008979CF"/>
    <w:rsid w:val="008A48EF"/>
    <w:rsid w:val="008A60FC"/>
    <w:rsid w:val="008B17E9"/>
    <w:rsid w:val="008B76B7"/>
    <w:rsid w:val="008C2851"/>
    <w:rsid w:val="008C2933"/>
    <w:rsid w:val="008C4009"/>
    <w:rsid w:val="008D3999"/>
    <w:rsid w:val="008D41FB"/>
    <w:rsid w:val="008E16B0"/>
    <w:rsid w:val="008E517E"/>
    <w:rsid w:val="008E599C"/>
    <w:rsid w:val="008F3456"/>
    <w:rsid w:val="0090072C"/>
    <w:rsid w:val="009025E6"/>
    <w:rsid w:val="00906E4A"/>
    <w:rsid w:val="00915268"/>
    <w:rsid w:val="00916F1F"/>
    <w:rsid w:val="00933C41"/>
    <w:rsid w:val="00935325"/>
    <w:rsid w:val="00935A4D"/>
    <w:rsid w:val="00936B84"/>
    <w:rsid w:val="00941259"/>
    <w:rsid w:val="00947F7E"/>
    <w:rsid w:val="0095259D"/>
    <w:rsid w:val="00952826"/>
    <w:rsid w:val="00953508"/>
    <w:rsid w:val="009549B1"/>
    <w:rsid w:val="00965237"/>
    <w:rsid w:val="00966CC3"/>
    <w:rsid w:val="0097081C"/>
    <w:rsid w:val="009708BF"/>
    <w:rsid w:val="009721A6"/>
    <w:rsid w:val="00972347"/>
    <w:rsid w:val="009728AA"/>
    <w:rsid w:val="00972AB1"/>
    <w:rsid w:val="00975207"/>
    <w:rsid w:val="00981E8B"/>
    <w:rsid w:val="009902A2"/>
    <w:rsid w:val="0099043B"/>
    <w:rsid w:val="00991FEB"/>
    <w:rsid w:val="009A0313"/>
    <w:rsid w:val="009B12FF"/>
    <w:rsid w:val="009B1D4E"/>
    <w:rsid w:val="009C1BAA"/>
    <w:rsid w:val="009C1C85"/>
    <w:rsid w:val="009C5119"/>
    <w:rsid w:val="009D66C4"/>
    <w:rsid w:val="009E27F8"/>
    <w:rsid w:val="009E4E34"/>
    <w:rsid w:val="009E5E79"/>
    <w:rsid w:val="009F04D1"/>
    <w:rsid w:val="009F130C"/>
    <w:rsid w:val="009F14BE"/>
    <w:rsid w:val="009F1997"/>
    <w:rsid w:val="009F215D"/>
    <w:rsid w:val="009F248E"/>
    <w:rsid w:val="009F24E6"/>
    <w:rsid w:val="009F514C"/>
    <w:rsid w:val="00A01094"/>
    <w:rsid w:val="00A012F4"/>
    <w:rsid w:val="00A0239F"/>
    <w:rsid w:val="00A06176"/>
    <w:rsid w:val="00A16BDA"/>
    <w:rsid w:val="00A17D4D"/>
    <w:rsid w:val="00A20F3C"/>
    <w:rsid w:val="00A22CC7"/>
    <w:rsid w:val="00A24B8B"/>
    <w:rsid w:val="00A27C6C"/>
    <w:rsid w:val="00A31577"/>
    <w:rsid w:val="00A37FEE"/>
    <w:rsid w:val="00A41096"/>
    <w:rsid w:val="00A4462B"/>
    <w:rsid w:val="00A447BB"/>
    <w:rsid w:val="00A50852"/>
    <w:rsid w:val="00A526E5"/>
    <w:rsid w:val="00A56233"/>
    <w:rsid w:val="00A57058"/>
    <w:rsid w:val="00A648FD"/>
    <w:rsid w:val="00A65F9B"/>
    <w:rsid w:val="00A6650D"/>
    <w:rsid w:val="00A66542"/>
    <w:rsid w:val="00A7087F"/>
    <w:rsid w:val="00A71696"/>
    <w:rsid w:val="00A747DE"/>
    <w:rsid w:val="00A77A69"/>
    <w:rsid w:val="00A95A0C"/>
    <w:rsid w:val="00AA4D1C"/>
    <w:rsid w:val="00AC4E4A"/>
    <w:rsid w:val="00AD00FF"/>
    <w:rsid w:val="00AD314C"/>
    <w:rsid w:val="00AD3E02"/>
    <w:rsid w:val="00AE04B8"/>
    <w:rsid w:val="00AE1804"/>
    <w:rsid w:val="00AE5C3D"/>
    <w:rsid w:val="00AE7A82"/>
    <w:rsid w:val="00AF3FD9"/>
    <w:rsid w:val="00AF4D33"/>
    <w:rsid w:val="00B02D17"/>
    <w:rsid w:val="00B060AB"/>
    <w:rsid w:val="00B06224"/>
    <w:rsid w:val="00B16429"/>
    <w:rsid w:val="00B17FCE"/>
    <w:rsid w:val="00B2173B"/>
    <w:rsid w:val="00B21B43"/>
    <w:rsid w:val="00B26B7E"/>
    <w:rsid w:val="00B3355E"/>
    <w:rsid w:val="00B344A8"/>
    <w:rsid w:val="00B415A3"/>
    <w:rsid w:val="00B41890"/>
    <w:rsid w:val="00B44F44"/>
    <w:rsid w:val="00B47DA0"/>
    <w:rsid w:val="00B53502"/>
    <w:rsid w:val="00B5769A"/>
    <w:rsid w:val="00B61B9A"/>
    <w:rsid w:val="00B62461"/>
    <w:rsid w:val="00B6579D"/>
    <w:rsid w:val="00B663A2"/>
    <w:rsid w:val="00B70E58"/>
    <w:rsid w:val="00B71927"/>
    <w:rsid w:val="00B7710D"/>
    <w:rsid w:val="00B8231C"/>
    <w:rsid w:val="00B85CA9"/>
    <w:rsid w:val="00BB0908"/>
    <w:rsid w:val="00BB6628"/>
    <w:rsid w:val="00BC34D8"/>
    <w:rsid w:val="00BE7644"/>
    <w:rsid w:val="00BF4B14"/>
    <w:rsid w:val="00BF5318"/>
    <w:rsid w:val="00BF6C7A"/>
    <w:rsid w:val="00BF7D33"/>
    <w:rsid w:val="00C042D4"/>
    <w:rsid w:val="00C161B4"/>
    <w:rsid w:val="00C1796C"/>
    <w:rsid w:val="00C24FB7"/>
    <w:rsid w:val="00C2549F"/>
    <w:rsid w:val="00C26483"/>
    <w:rsid w:val="00C313DC"/>
    <w:rsid w:val="00C32D42"/>
    <w:rsid w:val="00C35BFC"/>
    <w:rsid w:val="00C439E5"/>
    <w:rsid w:val="00C47832"/>
    <w:rsid w:val="00C50D9F"/>
    <w:rsid w:val="00C51F3D"/>
    <w:rsid w:val="00C5206D"/>
    <w:rsid w:val="00C52C66"/>
    <w:rsid w:val="00C53DA1"/>
    <w:rsid w:val="00C547A7"/>
    <w:rsid w:val="00C568B2"/>
    <w:rsid w:val="00C64519"/>
    <w:rsid w:val="00C678B0"/>
    <w:rsid w:val="00C724B4"/>
    <w:rsid w:val="00C82684"/>
    <w:rsid w:val="00C82843"/>
    <w:rsid w:val="00C83A15"/>
    <w:rsid w:val="00C84B65"/>
    <w:rsid w:val="00C87897"/>
    <w:rsid w:val="00C87FE3"/>
    <w:rsid w:val="00C92E11"/>
    <w:rsid w:val="00C943AF"/>
    <w:rsid w:val="00C97327"/>
    <w:rsid w:val="00CA5242"/>
    <w:rsid w:val="00CA66DC"/>
    <w:rsid w:val="00CB0029"/>
    <w:rsid w:val="00CB0FC4"/>
    <w:rsid w:val="00CB294C"/>
    <w:rsid w:val="00CB359D"/>
    <w:rsid w:val="00CC0DA8"/>
    <w:rsid w:val="00CC120E"/>
    <w:rsid w:val="00CC2D5A"/>
    <w:rsid w:val="00CC694F"/>
    <w:rsid w:val="00CD07EE"/>
    <w:rsid w:val="00CD10EE"/>
    <w:rsid w:val="00CD765E"/>
    <w:rsid w:val="00CE0F6B"/>
    <w:rsid w:val="00CE50D4"/>
    <w:rsid w:val="00CE59B0"/>
    <w:rsid w:val="00CE68D2"/>
    <w:rsid w:val="00CE763E"/>
    <w:rsid w:val="00CF3434"/>
    <w:rsid w:val="00D01981"/>
    <w:rsid w:val="00D01F08"/>
    <w:rsid w:val="00D03175"/>
    <w:rsid w:val="00D20061"/>
    <w:rsid w:val="00D21566"/>
    <w:rsid w:val="00D253FA"/>
    <w:rsid w:val="00D42D82"/>
    <w:rsid w:val="00D57418"/>
    <w:rsid w:val="00D57ADA"/>
    <w:rsid w:val="00D62047"/>
    <w:rsid w:val="00D64EFA"/>
    <w:rsid w:val="00D7778C"/>
    <w:rsid w:val="00D777D8"/>
    <w:rsid w:val="00D81A82"/>
    <w:rsid w:val="00D820F2"/>
    <w:rsid w:val="00D823DB"/>
    <w:rsid w:val="00D872F5"/>
    <w:rsid w:val="00DA3B1C"/>
    <w:rsid w:val="00DA5129"/>
    <w:rsid w:val="00DB0198"/>
    <w:rsid w:val="00DB0274"/>
    <w:rsid w:val="00DB24C8"/>
    <w:rsid w:val="00DC63F2"/>
    <w:rsid w:val="00DD3E61"/>
    <w:rsid w:val="00DE120D"/>
    <w:rsid w:val="00DE13C0"/>
    <w:rsid w:val="00DE1899"/>
    <w:rsid w:val="00DE1BCB"/>
    <w:rsid w:val="00DF1BAD"/>
    <w:rsid w:val="00DF3E46"/>
    <w:rsid w:val="00DF4B9C"/>
    <w:rsid w:val="00E127B6"/>
    <w:rsid w:val="00E15250"/>
    <w:rsid w:val="00E257DC"/>
    <w:rsid w:val="00E44595"/>
    <w:rsid w:val="00E46285"/>
    <w:rsid w:val="00E51AD8"/>
    <w:rsid w:val="00E52D63"/>
    <w:rsid w:val="00E54F02"/>
    <w:rsid w:val="00E64DFD"/>
    <w:rsid w:val="00E67C77"/>
    <w:rsid w:val="00E67CD0"/>
    <w:rsid w:val="00E721DE"/>
    <w:rsid w:val="00E72FD1"/>
    <w:rsid w:val="00E737A3"/>
    <w:rsid w:val="00E74B3E"/>
    <w:rsid w:val="00E8562F"/>
    <w:rsid w:val="00E93EE4"/>
    <w:rsid w:val="00EC19E4"/>
    <w:rsid w:val="00ED00D5"/>
    <w:rsid w:val="00EE07D5"/>
    <w:rsid w:val="00EE1307"/>
    <w:rsid w:val="00EE216E"/>
    <w:rsid w:val="00EE3102"/>
    <w:rsid w:val="00EF4111"/>
    <w:rsid w:val="00EF62E4"/>
    <w:rsid w:val="00F06189"/>
    <w:rsid w:val="00F21BEE"/>
    <w:rsid w:val="00F257DE"/>
    <w:rsid w:val="00F31DA9"/>
    <w:rsid w:val="00F51A16"/>
    <w:rsid w:val="00F55827"/>
    <w:rsid w:val="00F6745D"/>
    <w:rsid w:val="00F76321"/>
    <w:rsid w:val="00F821F1"/>
    <w:rsid w:val="00F93844"/>
    <w:rsid w:val="00F93F50"/>
    <w:rsid w:val="00FA421D"/>
    <w:rsid w:val="00FB045B"/>
    <w:rsid w:val="00FB3B2B"/>
    <w:rsid w:val="00FB45A5"/>
    <w:rsid w:val="00FB77DE"/>
    <w:rsid w:val="00FC12C4"/>
    <w:rsid w:val="00FC64FC"/>
    <w:rsid w:val="00FC79EC"/>
    <w:rsid w:val="00FD1DFA"/>
    <w:rsid w:val="00FD1EE2"/>
    <w:rsid w:val="00FD69A7"/>
    <w:rsid w:val="00FE2620"/>
    <w:rsid w:val="00FE5DF5"/>
    <w:rsid w:val="00FE78BE"/>
    <w:rsid w:val="00FF31A5"/>
    <w:rsid w:val="00FF3306"/>
    <w:rsid w:val="00FF5DCA"/>
    <w:rsid w:val="7EF2459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1445AF9"/>
  <w15:docId w15:val="{B97EFB8D-D531-43BC-A8DF-65B8AF4A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778C"/>
    <w:pPr>
      <w:widowControl w:val="0"/>
      <w:suppressAutoHyphens/>
    </w:pPr>
    <w:rPr>
      <w:rFonts w:eastAsia="Lucida Sans Unicode" w:cs="Mangal"/>
      <w:kern w:val="1"/>
      <w:sz w:val="24"/>
      <w:szCs w:val="24"/>
      <w:lang w:eastAsia="hi-IN" w:bidi="hi-IN"/>
    </w:rPr>
  </w:style>
  <w:style w:type="paragraph" w:styleId="Titolo1">
    <w:name w:val="heading 1"/>
    <w:basedOn w:val="Normale"/>
    <w:next w:val="Normale"/>
    <w:link w:val="Titolo1Carattere"/>
    <w:uiPriority w:val="9"/>
    <w:qFormat/>
    <w:rsid w:val="00C53DA1"/>
    <w:pPr>
      <w:keepNext/>
      <w:keepLines/>
      <w:spacing w:before="240"/>
      <w:outlineLvl w:val="0"/>
    </w:pPr>
    <w:rPr>
      <w:rFonts w:asciiTheme="majorHAnsi" w:eastAsiaTheme="majorEastAsia" w:hAnsiTheme="majorHAnsi"/>
      <w:color w:val="365F91" w:themeColor="accent1" w:themeShade="BF"/>
      <w:sz w:val="32"/>
      <w:szCs w:val="29"/>
    </w:rPr>
  </w:style>
  <w:style w:type="paragraph" w:styleId="Titolo3">
    <w:name w:val="heading 3"/>
    <w:basedOn w:val="Normale"/>
    <w:next w:val="Corpotesto"/>
    <w:qFormat/>
    <w:pPr>
      <w:keepNext/>
      <w:numPr>
        <w:ilvl w:val="2"/>
        <w:numId w:val="1"/>
      </w:numPr>
      <w:spacing w:line="100" w:lineRule="atLeast"/>
      <w:jc w:val="both"/>
      <w:outlineLvl w:val="2"/>
    </w:pPr>
    <w:rPr>
      <w:rFonts w:eastAsia="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Rimandonotaapidipagina1">
    <w:name w:val="Rimando nota a piè di pagina1"/>
    <w:rPr>
      <w:rFonts w:ascii="Times New Roman" w:hAnsi="Times New Roman" w:cs="Times New Roman"/>
      <w:vertAlign w:val="superscript"/>
    </w:rPr>
  </w:style>
  <w:style w:type="character" w:customStyle="1" w:styleId="ListLabel1">
    <w:name w:val="ListLabel 1"/>
    <w:rPr>
      <w:rFonts w:cs="Times New Roman"/>
    </w:rPr>
  </w:style>
  <w:style w:type="character" w:customStyle="1" w:styleId="Caratteredellanota">
    <w:name w:val="Carattere della nota"/>
  </w:style>
  <w:style w:type="character" w:styleId="Rimandonotaapidipagina">
    <w:name w:val="footnote reference"/>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BodyText21">
    <w:name w:val="Body Text 21"/>
    <w:basedOn w:val="Normale"/>
    <w:pPr>
      <w:spacing w:line="100" w:lineRule="atLeast"/>
    </w:pPr>
    <w:rPr>
      <w:rFonts w:eastAsia="Times New Roman" w:cs="Times New Roman"/>
      <w:smallCaps/>
    </w:rPr>
  </w:style>
  <w:style w:type="paragraph" w:customStyle="1" w:styleId="ListParagraph1">
    <w:name w:val="List Paragraph1"/>
    <w:basedOn w:val="Normale"/>
    <w:pPr>
      <w:ind w:left="720"/>
    </w:pPr>
  </w:style>
  <w:style w:type="paragraph" w:styleId="Testonotaapidipagina">
    <w:name w:val="footnote text"/>
    <w:basedOn w:val="Normale"/>
    <w:pPr>
      <w:suppressLineNumbers/>
      <w:ind w:left="283" w:hanging="283"/>
    </w:pPr>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link w:val="TestofumettoCarattere"/>
    <w:uiPriority w:val="99"/>
    <w:semiHidden/>
    <w:unhideWhenUsed/>
    <w:rPr>
      <w:rFonts w:ascii="Segoe UI" w:hAnsi="Segoe UI"/>
      <w:sz w:val="18"/>
      <w:szCs w:val="16"/>
    </w:rPr>
  </w:style>
  <w:style w:type="character" w:customStyle="1" w:styleId="TestofumettoCarattere">
    <w:name w:val="Testo fumetto Carattere"/>
    <w:link w:val="Testofumetto"/>
    <w:uiPriority w:val="99"/>
    <w:semiHidden/>
    <w:rPr>
      <w:rFonts w:ascii="Segoe UI" w:eastAsia="Lucida Sans Unicode" w:hAnsi="Segoe UI" w:cs="Mangal"/>
      <w:kern w:val="1"/>
      <w:sz w:val="18"/>
      <w:szCs w:val="16"/>
      <w:lang w:eastAsia="hi-IN" w:bidi="hi-IN"/>
    </w:rPr>
  </w:style>
  <w:style w:type="paragraph" w:styleId="Intestazione">
    <w:name w:val="header"/>
    <w:basedOn w:val="Normale"/>
    <w:link w:val="IntestazioneCarattere"/>
    <w:uiPriority w:val="99"/>
    <w:unhideWhenUsed/>
    <w:pPr>
      <w:tabs>
        <w:tab w:val="center" w:pos="4819"/>
        <w:tab w:val="right" w:pos="9638"/>
      </w:tabs>
    </w:pPr>
    <w:rPr>
      <w:szCs w:val="21"/>
    </w:rPr>
  </w:style>
  <w:style w:type="character" w:customStyle="1" w:styleId="IntestazioneCarattere">
    <w:name w:val="Intestazione Carattere"/>
    <w:link w:val="Intestazione"/>
    <w:uiPriority w:val="99"/>
    <w:rPr>
      <w:rFonts w:eastAsia="Lucida Sans Unicode" w:cs="Mangal"/>
      <w:kern w:val="1"/>
      <w:sz w:val="24"/>
      <w:szCs w:val="21"/>
      <w:lang w:eastAsia="hi-IN" w:bidi="hi-IN"/>
    </w:rPr>
  </w:style>
  <w:style w:type="paragraph" w:styleId="Pidipagina">
    <w:name w:val="footer"/>
    <w:basedOn w:val="Normale"/>
    <w:link w:val="PidipaginaCarattere"/>
    <w:uiPriority w:val="99"/>
    <w:unhideWhenUsed/>
    <w:pPr>
      <w:tabs>
        <w:tab w:val="center" w:pos="4819"/>
        <w:tab w:val="right" w:pos="9638"/>
      </w:tabs>
    </w:pPr>
    <w:rPr>
      <w:szCs w:val="21"/>
    </w:rPr>
  </w:style>
  <w:style w:type="character" w:customStyle="1" w:styleId="PidipaginaCarattere">
    <w:name w:val="Piè di pagina Carattere"/>
    <w:link w:val="Pidipagina"/>
    <w:uiPriority w:val="99"/>
    <w:rPr>
      <w:rFonts w:eastAsia="Lucida Sans Unicode" w:cs="Mangal"/>
      <w:kern w:val="1"/>
      <w:sz w:val="24"/>
      <w:szCs w:val="21"/>
      <w:lang w:eastAsia="hi-IN" w:bidi="hi-IN"/>
    </w:rPr>
  </w:style>
  <w:style w:type="paragraph" w:customStyle="1" w:styleId="Default">
    <w:name w:val="Default"/>
    <w:pPr>
      <w:autoSpaceDE w:val="0"/>
      <w:autoSpaceDN w:val="0"/>
      <w:adjustRightInd w:val="0"/>
    </w:pPr>
    <w:rPr>
      <w:rFonts w:ascii="Calibri" w:hAnsi="Calibri" w:cs="Calibri"/>
      <w:color w:val="000000"/>
      <w:sz w:val="24"/>
      <w:szCs w:val="24"/>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Pr>
      <w:sz w:val="16"/>
      <w:szCs w:val="16"/>
    </w:rPr>
  </w:style>
  <w:style w:type="paragraph" w:styleId="Testocommento">
    <w:name w:val="annotation text"/>
    <w:basedOn w:val="Normale"/>
    <w:link w:val="TestocommentoCarattere"/>
    <w:uiPriority w:val="99"/>
    <w:unhideWhenUsed/>
    <w:rPr>
      <w:sz w:val="20"/>
      <w:szCs w:val="18"/>
    </w:rPr>
  </w:style>
  <w:style w:type="character" w:customStyle="1" w:styleId="TestocommentoCarattere">
    <w:name w:val="Testo commento Carattere"/>
    <w:link w:val="Testocommento"/>
    <w:uiPriority w:val="99"/>
    <w:rPr>
      <w:rFonts w:eastAsia="Lucida Sans Unicode" w:cs="Mangal"/>
      <w:kern w:val="1"/>
      <w:szCs w:val="18"/>
      <w:lang w:eastAsia="hi-IN" w:bidi="hi-IN"/>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link w:val="Soggettocommento"/>
    <w:uiPriority w:val="99"/>
    <w:semiHidden/>
    <w:rPr>
      <w:rFonts w:eastAsia="Lucida Sans Unicode" w:cs="Mangal"/>
      <w:b/>
      <w:bCs/>
      <w:kern w:val="1"/>
      <w:szCs w:val="18"/>
      <w:lang w:eastAsia="hi-IN" w:bidi="hi-IN"/>
    </w:rPr>
  </w:style>
  <w:style w:type="paragraph" w:styleId="Testonotadichiusura">
    <w:name w:val="endnote text"/>
    <w:basedOn w:val="Normale"/>
    <w:link w:val="TestonotadichiusuraCarattere"/>
    <w:uiPriority w:val="99"/>
    <w:semiHidden/>
    <w:unhideWhenUsed/>
    <w:rPr>
      <w:sz w:val="20"/>
      <w:szCs w:val="18"/>
    </w:rPr>
  </w:style>
  <w:style w:type="character" w:customStyle="1" w:styleId="TestonotadichiusuraCarattere">
    <w:name w:val="Testo nota di chiusura Carattere"/>
    <w:link w:val="Testonotadichiusura"/>
    <w:uiPriority w:val="99"/>
    <w:semiHidden/>
    <w:rPr>
      <w:rFonts w:eastAsia="Lucida Sans Unicode" w:cs="Mangal"/>
      <w:kern w:val="1"/>
      <w:szCs w:val="18"/>
      <w:lang w:eastAsia="hi-IN" w:bidi="hi-IN"/>
    </w:rPr>
  </w:style>
  <w:style w:type="paragraph" w:styleId="Nessunaspaziatura">
    <w:name w:val="No Spacing"/>
    <w:uiPriority w:val="1"/>
    <w:qFormat/>
    <w:pPr>
      <w:widowControl w:val="0"/>
      <w:suppressAutoHyphens/>
    </w:pPr>
    <w:rPr>
      <w:rFonts w:eastAsia="Lucida Sans Unicode" w:cs="Mangal"/>
      <w:kern w:val="1"/>
      <w:sz w:val="24"/>
      <w:szCs w:val="21"/>
      <w:lang w:eastAsia="hi-IN" w:bidi="hi-IN"/>
    </w:rPr>
  </w:style>
  <w:style w:type="paragraph" w:styleId="Paragrafoelenco">
    <w:name w:val="List Paragraph"/>
    <w:basedOn w:val="Normale"/>
    <w:uiPriority w:val="34"/>
    <w:qFormat/>
    <w:pPr>
      <w:widowControl/>
      <w:suppressAutoHyphens w:val="0"/>
      <w:ind w:left="720"/>
      <w:contextualSpacing/>
    </w:pPr>
    <w:rPr>
      <w:rFonts w:ascii="Calibri" w:eastAsia="Calibri" w:hAnsi="Calibri" w:cs="Times New Roman"/>
      <w:kern w:val="0"/>
      <w:lang w:eastAsia="en-US" w:bidi="ar-SA"/>
    </w:rPr>
  </w:style>
  <w:style w:type="paragraph" w:styleId="Titolo">
    <w:name w:val="Title"/>
    <w:basedOn w:val="Normale"/>
    <w:next w:val="Normale"/>
    <w:link w:val="TitoloCarattere"/>
    <w:uiPriority w:val="10"/>
    <w:qFormat/>
    <w:rsid w:val="00454F74"/>
    <w:pPr>
      <w:contextualSpacing/>
    </w:pPr>
    <w:rPr>
      <w:rFonts w:asciiTheme="majorHAnsi" w:eastAsiaTheme="majorEastAsia" w:hAnsiTheme="majorHAnsi"/>
      <w:spacing w:val="-10"/>
      <w:kern w:val="28"/>
      <w:sz w:val="56"/>
      <w:szCs w:val="50"/>
    </w:rPr>
  </w:style>
  <w:style w:type="character" w:customStyle="1" w:styleId="TitoloCarattere">
    <w:name w:val="Titolo Carattere"/>
    <w:basedOn w:val="Carpredefinitoparagrafo"/>
    <w:link w:val="Titolo"/>
    <w:uiPriority w:val="10"/>
    <w:rsid w:val="00454F74"/>
    <w:rPr>
      <w:rFonts w:asciiTheme="majorHAnsi" w:eastAsiaTheme="majorEastAsia" w:hAnsiTheme="majorHAnsi" w:cs="Mangal"/>
      <w:spacing w:val="-10"/>
      <w:kern w:val="28"/>
      <w:sz w:val="56"/>
      <w:szCs w:val="50"/>
      <w:lang w:eastAsia="hi-IN" w:bidi="hi-IN"/>
    </w:rPr>
  </w:style>
  <w:style w:type="character" w:customStyle="1" w:styleId="Titolo1Carattere">
    <w:name w:val="Titolo 1 Carattere"/>
    <w:basedOn w:val="Carpredefinitoparagrafo"/>
    <w:link w:val="Titolo1"/>
    <w:uiPriority w:val="9"/>
    <w:rsid w:val="00C53DA1"/>
    <w:rPr>
      <w:rFonts w:asciiTheme="majorHAnsi" w:eastAsiaTheme="majorEastAsia" w:hAnsiTheme="majorHAnsi" w:cs="Mangal"/>
      <w:color w:val="365F91" w:themeColor="accent1" w:themeShade="BF"/>
      <w:kern w:val="1"/>
      <w:sz w:val="32"/>
      <w:szCs w:val="29"/>
      <w:lang w:eastAsia="hi-IN" w:bidi="hi-IN"/>
    </w:rPr>
  </w:style>
  <w:style w:type="paragraph" w:styleId="Titolosommario">
    <w:name w:val="TOC Heading"/>
    <w:basedOn w:val="Titolo1"/>
    <w:next w:val="Normale"/>
    <w:uiPriority w:val="39"/>
    <w:unhideWhenUsed/>
    <w:qFormat/>
    <w:rsid w:val="00C53DA1"/>
    <w:pPr>
      <w:widowControl/>
      <w:suppressAutoHyphens w:val="0"/>
      <w:spacing w:line="259" w:lineRule="auto"/>
      <w:outlineLvl w:val="9"/>
    </w:pPr>
    <w:rPr>
      <w:rFonts w:cstheme="majorBidi"/>
      <w:kern w:val="0"/>
      <w:szCs w:val="32"/>
      <w:lang w:eastAsia="it-IT" w:bidi="ar-SA"/>
    </w:rPr>
  </w:style>
  <w:style w:type="paragraph" w:styleId="Sommario1">
    <w:name w:val="toc 1"/>
    <w:basedOn w:val="Normale"/>
    <w:next w:val="Normale"/>
    <w:autoRedefine/>
    <w:uiPriority w:val="39"/>
    <w:unhideWhenUsed/>
    <w:rsid w:val="00710B46"/>
    <w:pPr>
      <w:widowControl/>
      <w:tabs>
        <w:tab w:val="left" w:pos="440"/>
        <w:tab w:val="right" w:leader="dot" w:pos="9628"/>
      </w:tabs>
      <w:suppressAutoHyphens w:val="0"/>
      <w:spacing w:after="100" w:line="259" w:lineRule="auto"/>
    </w:pPr>
    <w:rPr>
      <w:rFonts w:eastAsiaTheme="minorHAnsi" w:cs="Times New Roman"/>
      <w:b/>
      <w:bCs/>
      <w:noProof/>
      <w:kern w:val="0"/>
      <w:sz w:val="22"/>
      <w:szCs w:val="22"/>
      <w:lang w:eastAsia="en-US"/>
    </w:rPr>
  </w:style>
  <w:style w:type="character" w:styleId="Collegamentoipertestuale">
    <w:name w:val="Hyperlink"/>
    <w:basedOn w:val="Carpredefinitoparagrafo"/>
    <w:uiPriority w:val="99"/>
    <w:unhideWhenUsed/>
    <w:rsid w:val="00C53DA1"/>
    <w:rPr>
      <w:color w:val="0000FF" w:themeColor="hyperlink"/>
      <w:u w:val="single"/>
    </w:rPr>
  </w:style>
  <w:style w:type="character" w:customStyle="1" w:styleId="fontstyle01">
    <w:name w:val="fontstyle01"/>
    <w:basedOn w:val="Carpredefinitoparagrafo"/>
    <w:rsid w:val="00FE5DF5"/>
    <w:rPr>
      <w:rFonts w:ascii="___WRD_EMBED_SUB_46" w:hAnsi="___WRD_EMBED_SUB_46" w:hint="default"/>
      <w:b w:val="0"/>
      <w:bCs w:val="0"/>
      <w:i w:val="0"/>
      <w:iCs w:val="0"/>
      <w:color w:val="000000"/>
      <w:sz w:val="20"/>
      <w:szCs w:val="20"/>
    </w:rPr>
  </w:style>
  <w:style w:type="paragraph" w:styleId="Revisione">
    <w:name w:val="Revision"/>
    <w:hidden/>
    <w:uiPriority w:val="99"/>
    <w:semiHidden/>
    <w:rsid w:val="00574771"/>
    <w:rPr>
      <w:rFonts w:eastAsia="Lucida Sans Unicode" w:cs="Mangal"/>
      <w:kern w:val="1"/>
      <w:sz w:val="24"/>
      <w:szCs w:val="21"/>
      <w:lang w:eastAsia="hi-IN" w:bidi="hi-IN"/>
    </w:rPr>
  </w:style>
  <w:style w:type="table" w:customStyle="1" w:styleId="Grigliatabella1">
    <w:name w:val="Griglia tabella1"/>
    <w:basedOn w:val="Tabellanormale"/>
    <w:next w:val="Grigliatabella"/>
    <w:uiPriority w:val="39"/>
    <w:rsid w:val="009F13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8026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730">
      <w:bodyDiv w:val="1"/>
      <w:marLeft w:val="0"/>
      <w:marRight w:val="0"/>
      <w:marTop w:val="0"/>
      <w:marBottom w:val="0"/>
      <w:divBdr>
        <w:top w:val="none" w:sz="0" w:space="0" w:color="auto"/>
        <w:left w:val="none" w:sz="0" w:space="0" w:color="auto"/>
        <w:bottom w:val="none" w:sz="0" w:space="0" w:color="auto"/>
        <w:right w:val="none" w:sz="0" w:space="0" w:color="auto"/>
      </w:divBdr>
    </w:div>
    <w:div w:id="164832906">
      <w:bodyDiv w:val="1"/>
      <w:marLeft w:val="0"/>
      <w:marRight w:val="0"/>
      <w:marTop w:val="0"/>
      <w:marBottom w:val="0"/>
      <w:divBdr>
        <w:top w:val="none" w:sz="0" w:space="0" w:color="auto"/>
        <w:left w:val="none" w:sz="0" w:space="0" w:color="auto"/>
        <w:bottom w:val="none" w:sz="0" w:space="0" w:color="auto"/>
        <w:right w:val="none" w:sz="0" w:space="0" w:color="auto"/>
      </w:divBdr>
    </w:div>
    <w:div w:id="169682388">
      <w:bodyDiv w:val="1"/>
      <w:marLeft w:val="0"/>
      <w:marRight w:val="0"/>
      <w:marTop w:val="0"/>
      <w:marBottom w:val="0"/>
      <w:divBdr>
        <w:top w:val="none" w:sz="0" w:space="0" w:color="auto"/>
        <w:left w:val="none" w:sz="0" w:space="0" w:color="auto"/>
        <w:bottom w:val="none" w:sz="0" w:space="0" w:color="auto"/>
        <w:right w:val="none" w:sz="0" w:space="0" w:color="auto"/>
      </w:divBdr>
    </w:div>
    <w:div w:id="388304760">
      <w:bodyDiv w:val="1"/>
      <w:marLeft w:val="0"/>
      <w:marRight w:val="0"/>
      <w:marTop w:val="0"/>
      <w:marBottom w:val="0"/>
      <w:divBdr>
        <w:top w:val="none" w:sz="0" w:space="0" w:color="auto"/>
        <w:left w:val="none" w:sz="0" w:space="0" w:color="auto"/>
        <w:bottom w:val="none" w:sz="0" w:space="0" w:color="auto"/>
        <w:right w:val="none" w:sz="0" w:space="0" w:color="auto"/>
      </w:divBdr>
    </w:div>
    <w:div w:id="460419556">
      <w:bodyDiv w:val="1"/>
      <w:marLeft w:val="0"/>
      <w:marRight w:val="0"/>
      <w:marTop w:val="0"/>
      <w:marBottom w:val="0"/>
      <w:divBdr>
        <w:top w:val="none" w:sz="0" w:space="0" w:color="auto"/>
        <w:left w:val="none" w:sz="0" w:space="0" w:color="auto"/>
        <w:bottom w:val="none" w:sz="0" w:space="0" w:color="auto"/>
        <w:right w:val="none" w:sz="0" w:space="0" w:color="auto"/>
      </w:divBdr>
    </w:div>
    <w:div w:id="470753601">
      <w:bodyDiv w:val="1"/>
      <w:marLeft w:val="0"/>
      <w:marRight w:val="0"/>
      <w:marTop w:val="0"/>
      <w:marBottom w:val="0"/>
      <w:divBdr>
        <w:top w:val="none" w:sz="0" w:space="0" w:color="auto"/>
        <w:left w:val="none" w:sz="0" w:space="0" w:color="auto"/>
        <w:bottom w:val="none" w:sz="0" w:space="0" w:color="auto"/>
        <w:right w:val="none" w:sz="0" w:space="0" w:color="auto"/>
      </w:divBdr>
    </w:div>
    <w:div w:id="476996599">
      <w:bodyDiv w:val="1"/>
      <w:marLeft w:val="0"/>
      <w:marRight w:val="0"/>
      <w:marTop w:val="0"/>
      <w:marBottom w:val="0"/>
      <w:divBdr>
        <w:top w:val="none" w:sz="0" w:space="0" w:color="auto"/>
        <w:left w:val="none" w:sz="0" w:space="0" w:color="auto"/>
        <w:bottom w:val="none" w:sz="0" w:space="0" w:color="auto"/>
        <w:right w:val="none" w:sz="0" w:space="0" w:color="auto"/>
      </w:divBdr>
    </w:div>
    <w:div w:id="661197219">
      <w:bodyDiv w:val="1"/>
      <w:marLeft w:val="0"/>
      <w:marRight w:val="0"/>
      <w:marTop w:val="0"/>
      <w:marBottom w:val="0"/>
      <w:divBdr>
        <w:top w:val="none" w:sz="0" w:space="0" w:color="auto"/>
        <w:left w:val="none" w:sz="0" w:space="0" w:color="auto"/>
        <w:bottom w:val="none" w:sz="0" w:space="0" w:color="auto"/>
        <w:right w:val="none" w:sz="0" w:space="0" w:color="auto"/>
      </w:divBdr>
    </w:div>
    <w:div w:id="749615625">
      <w:bodyDiv w:val="1"/>
      <w:marLeft w:val="0"/>
      <w:marRight w:val="0"/>
      <w:marTop w:val="0"/>
      <w:marBottom w:val="0"/>
      <w:divBdr>
        <w:top w:val="none" w:sz="0" w:space="0" w:color="auto"/>
        <w:left w:val="none" w:sz="0" w:space="0" w:color="auto"/>
        <w:bottom w:val="none" w:sz="0" w:space="0" w:color="auto"/>
        <w:right w:val="none" w:sz="0" w:space="0" w:color="auto"/>
      </w:divBdr>
    </w:div>
    <w:div w:id="795223711">
      <w:bodyDiv w:val="1"/>
      <w:marLeft w:val="0"/>
      <w:marRight w:val="0"/>
      <w:marTop w:val="0"/>
      <w:marBottom w:val="0"/>
      <w:divBdr>
        <w:top w:val="none" w:sz="0" w:space="0" w:color="auto"/>
        <w:left w:val="none" w:sz="0" w:space="0" w:color="auto"/>
        <w:bottom w:val="none" w:sz="0" w:space="0" w:color="auto"/>
        <w:right w:val="none" w:sz="0" w:space="0" w:color="auto"/>
      </w:divBdr>
    </w:div>
    <w:div w:id="806974456">
      <w:bodyDiv w:val="1"/>
      <w:marLeft w:val="0"/>
      <w:marRight w:val="0"/>
      <w:marTop w:val="0"/>
      <w:marBottom w:val="0"/>
      <w:divBdr>
        <w:top w:val="none" w:sz="0" w:space="0" w:color="auto"/>
        <w:left w:val="none" w:sz="0" w:space="0" w:color="auto"/>
        <w:bottom w:val="none" w:sz="0" w:space="0" w:color="auto"/>
        <w:right w:val="none" w:sz="0" w:space="0" w:color="auto"/>
      </w:divBdr>
    </w:div>
    <w:div w:id="871965329">
      <w:bodyDiv w:val="1"/>
      <w:marLeft w:val="0"/>
      <w:marRight w:val="0"/>
      <w:marTop w:val="0"/>
      <w:marBottom w:val="0"/>
      <w:divBdr>
        <w:top w:val="none" w:sz="0" w:space="0" w:color="auto"/>
        <w:left w:val="none" w:sz="0" w:space="0" w:color="auto"/>
        <w:bottom w:val="none" w:sz="0" w:space="0" w:color="auto"/>
        <w:right w:val="none" w:sz="0" w:space="0" w:color="auto"/>
      </w:divBdr>
    </w:div>
    <w:div w:id="919678612">
      <w:bodyDiv w:val="1"/>
      <w:marLeft w:val="0"/>
      <w:marRight w:val="0"/>
      <w:marTop w:val="0"/>
      <w:marBottom w:val="0"/>
      <w:divBdr>
        <w:top w:val="none" w:sz="0" w:space="0" w:color="auto"/>
        <w:left w:val="none" w:sz="0" w:space="0" w:color="auto"/>
        <w:bottom w:val="none" w:sz="0" w:space="0" w:color="auto"/>
        <w:right w:val="none" w:sz="0" w:space="0" w:color="auto"/>
      </w:divBdr>
    </w:div>
    <w:div w:id="980882845">
      <w:bodyDiv w:val="1"/>
      <w:marLeft w:val="0"/>
      <w:marRight w:val="0"/>
      <w:marTop w:val="0"/>
      <w:marBottom w:val="0"/>
      <w:divBdr>
        <w:top w:val="none" w:sz="0" w:space="0" w:color="auto"/>
        <w:left w:val="none" w:sz="0" w:space="0" w:color="auto"/>
        <w:bottom w:val="none" w:sz="0" w:space="0" w:color="auto"/>
        <w:right w:val="none" w:sz="0" w:space="0" w:color="auto"/>
      </w:divBdr>
    </w:div>
    <w:div w:id="1029716835">
      <w:bodyDiv w:val="1"/>
      <w:marLeft w:val="0"/>
      <w:marRight w:val="0"/>
      <w:marTop w:val="0"/>
      <w:marBottom w:val="0"/>
      <w:divBdr>
        <w:top w:val="none" w:sz="0" w:space="0" w:color="auto"/>
        <w:left w:val="none" w:sz="0" w:space="0" w:color="auto"/>
        <w:bottom w:val="none" w:sz="0" w:space="0" w:color="auto"/>
        <w:right w:val="none" w:sz="0" w:space="0" w:color="auto"/>
      </w:divBdr>
    </w:div>
    <w:div w:id="1176651703">
      <w:bodyDiv w:val="1"/>
      <w:marLeft w:val="0"/>
      <w:marRight w:val="0"/>
      <w:marTop w:val="0"/>
      <w:marBottom w:val="0"/>
      <w:divBdr>
        <w:top w:val="none" w:sz="0" w:space="0" w:color="auto"/>
        <w:left w:val="none" w:sz="0" w:space="0" w:color="auto"/>
        <w:bottom w:val="none" w:sz="0" w:space="0" w:color="auto"/>
        <w:right w:val="none" w:sz="0" w:space="0" w:color="auto"/>
      </w:divBdr>
    </w:div>
    <w:div w:id="1304769954">
      <w:bodyDiv w:val="1"/>
      <w:marLeft w:val="0"/>
      <w:marRight w:val="0"/>
      <w:marTop w:val="0"/>
      <w:marBottom w:val="0"/>
      <w:divBdr>
        <w:top w:val="none" w:sz="0" w:space="0" w:color="auto"/>
        <w:left w:val="none" w:sz="0" w:space="0" w:color="auto"/>
        <w:bottom w:val="none" w:sz="0" w:space="0" w:color="auto"/>
        <w:right w:val="none" w:sz="0" w:space="0" w:color="auto"/>
      </w:divBdr>
    </w:div>
    <w:div w:id="1317762579">
      <w:bodyDiv w:val="1"/>
      <w:marLeft w:val="0"/>
      <w:marRight w:val="0"/>
      <w:marTop w:val="0"/>
      <w:marBottom w:val="0"/>
      <w:divBdr>
        <w:top w:val="none" w:sz="0" w:space="0" w:color="auto"/>
        <w:left w:val="none" w:sz="0" w:space="0" w:color="auto"/>
        <w:bottom w:val="none" w:sz="0" w:space="0" w:color="auto"/>
        <w:right w:val="none" w:sz="0" w:space="0" w:color="auto"/>
      </w:divBdr>
    </w:div>
    <w:div w:id="1354569638">
      <w:bodyDiv w:val="1"/>
      <w:marLeft w:val="0"/>
      <w:marRight w:val="0"/>
      <w:marTop w:val="0"/>
      <w:marBottom w:val="0"/>
      <w:divBdr>
        <w:top w:val="none" w:sz="0" w:space="0" w:color="auto"/>
        <w:left w:val="none" w:sz="0" w:space="0" w:color="auto"/>
        <w:bottom w:val="none" w:sz="0" w:space="0" w:color="auto"/>
        <w:right w:val="none" w:sz="0" w:space="0" w:color="auto"/>
      </w:divBdr>
    </w:div>
    <w:div w:id="1429618326">
      <w:bodyDiv w:val="1"/>
      <w:marLeft w:val="0"/>
      <w:marRight w:val="0"/>
      <w:marTop w:val="0"/>
      <w:marBottom w:val="0"/>
      <w:divBdr>
        <w:top w:val="none" w:sz="0" w:space="0" w:color="auto"/>
        <w:left w:val="none" w:sz="0" w:space="0" w:color="auto"/>
        <w:bottom w:val="none" w:sz="0" w:space="0" w:color="auto"/>
        <w:right w:val="none" w:sz="0" w:space="0" w:color="auto"/>
      </w:divBdr>
    </w:div>
    <w:div w:id="1441491001">
      <w:bodyDiv w:val="1"/>
      <w:marLeft w:val="0"/>
      <w:marRight w:val="0"/>
      <w:marTop w:val="0"/>
      <w:marBottom w:val="0"/>
      <w:divBdr>
        <w:top w:val="none" w:sz="0" w:space="0" w:color="auto"/>
        <w:left w:val="none" w:sz="0" w:space="0" w:color="auto"/>
        <w:bottom w:val="none" w:sz="0" w:space="0" w:color="auto"/>
        <w:right w:val="none" w:sz="0" w:space="0" w:color="auto"/>
      </w:divBdr>
    </w:div>
    <w:div w:id="1461340633">
      <w:bodyDiv w:val="1"/>
      <w:marLeft w:val="0"/>
      <w:marRight w:val="0"/>
      <w:marTop w:val="0"/>
      <w:marBottom w:val="0"/>
      <w:divBdr>
        <w:top w:val="none" w:sz="0" w:space="0" w:color="auto"/>
        <w:left w:val="none" w:sz="0" w:space="0" w:color="auto"/>
        <w:bottom w:val="none" w:sz="0" w:space="0" w:color="auto"/>
        <w:right w:val="none" w:sz="0" w:space="0" w:color="auto"/>
      </w:divBdr>
    </w:div>
    <w:div w:id="1490249476">
      <w:bodyDiv w:val="1"/>
      <w:marLeft w:val="0"/>
      <w:marRight w:val="0"/>
      <w:marTop w:val="0"/>
      <w:marBottom w:val="0"/>
      <w:divBdr>
        <w:top w:val="none" w:sz="0" w:space="0" w:color="auto"/>
        <w:left w:val="none" w:sz="0" w:space="0" w:color="auto"/>
        <w:bottom w:val="none" w:sz="0" w:space="0" w:color="auto"/>
        <w:right w:val="none" w:sz="0" w:space="0" w:color="auto"/>
      </w:divBdr>
    </w:div>
    <w:div w:id="1566262953">
      <w:bodyDiv w:val="1"/>
      <w:marLeft w:val="0"/>
      <w:marRight w:val="0"/>
      <w:marTop w:val="0"/>
      <w:marBottom w:val="0"/>
      <w:divBdr>
        <w:top w:val="none" w:sz="0" w:space="0" w:color="auto"/>
        <w:left w:val="none" w:sz="0" w:space="0" w:color="auto"/>
        <w:bottom w:val="none" w:sz="0" w:space="0" w:color="auto"/>
        <w:right w:val="none" w:sz="0" w:space="0" w:color="auto"/>
      </w:divBdr>
    </w:div>
    <w:div w:id="1605457571">
      <w:bodyDiv w:val="1"/>
      <w:marLeft w:val="0"/>
      <w:marRight w:val="0"/>
      <w:marTop w:val="0"/>
      <w:marBottom w:val="0"/>
      <w:divBdr>
        <w:top w:val="none" w:sz="0" w:space="0" w:color="auto"/>
        <w:left w:val="none" w:sz="0" w:space="0" w:color="auto"/>
        <w:bottom w:val="none" w:sz="0" w:space="0" w:color="auto"/>
        <w:right w:val="none" w:sz="0" w:space="0" w:color="auto"/>
      </w:divBdr>
    </w:div>
    <w:div w:id="1646663979">
      <w:bodyDiv w:val="1"/>
      <w:marLeft w:val="0"/>
      <w:marRight w:val="0"/>
      <w:marTop w:val="0"/>
      <w:marBottom w:val="0"/>
      <w:divBdr>
        <w:top w:val="none" w:sz="0" w:space="0" w:color="auto"/>
        <w:left w:val="none" w:sz="0" w:space="0" w:color="auto"/>
        <w:bottom w:val="none" w:sz="0" w:space="0" w:color="auto"/>
        <w:right w:val="none" w:sz="0" w:space="0" w:color="auto"/>
      </w:divBdr>
    </w:div>
    <w:div w:id="1701858739">
      <w:bodyDiv w:val="1"/>
      <w:marLeft w:val="0"/>
      <w:marRight w:val="0"/>
      <w:marTop w:val="0"/>
      <w:marBottom w:val="0"/>
      <w:divBdr>
        <w:top w:val="none" w:sz="0" w:space="0" w:color="auto"/>
        <w:left w:val="none" w:sz="0" w:space="0" w:color="auto"/>
        <w:bottom w:val="none" w:sz="0" w:space="0" w:color="auto"/>
        <w:right w:val="none" w:sz="0" w:space="0" w:color="auto"/>
      </w:divBdr>
    </w:div>
    <w:div w:id="1774939685">
      <w:bodyDiv w:val="1"/>
      <w:marLeft w:val="0"/>
      <w:marRight w:val="0"/>
      <w:marTop w:val="0"/>
      <w:marBottom w:val="0"/>
      <w:divBdr>
        <w:top w:val="none" w:sz="0" w:space="0" w:color="auto"/>
        <w:left w:val="none" w:sz="0" w:space="0" w:color="auto"/>
        <w:bottom w:val="none" w:sz="0" w:space="0" w:color="auto"/>
        <w:right w:val="none" w:sz="0" w:space="0" w:color="auto"/>
      </w:divBdr>
    </w:div>
    <w:div w:id="1783181134">
      <w:bodyDiv w:val="1"/>
      <w:marLeft w:val="0"/>
      <w:marRight w:val="0"/>
      <w:marTop w:val="0"/>
      <w:marBottom w:val="0"/>
      <w:divBdr>
        <w:top w:val="none" w:sz="0" w:space="0" w:color="auto"/>
        <w:left w:val="none" w:sz="0" w:space="0" w:color="auto"/>
        <w:bottom w:val="none" w:sz="0" w:space="0" w:color="auto"/>
        <w:right w:val="none" w:sz="0" w:space="0" w:color="auto"/>
      </w:divBdr>
    </w:div>
    <w:div w:id="1866559573">
      <w:bodyDiv w:val="1"/>
      <w:marLeft w:val="0"/>
      <w:marRight w:val="0"/>
      <w:marTop w:val="0"/>
      <w:marBottom w:val="0"/>
      <w:divBdr>
        <w:top w:val="none" w:sz="0" w:space="0" w:color="auto"/>
        <w:left w:val="none" w:sz="0" w:space="0" w:color="auto"/>
        <w:bottom w:val="none" w:sz="0" w:space="0" w:color="auto"/>
        <w:right w:val="none" w:sz="0" w:space="0" w:color="auto"/>
      </w:divBdr>
    </w:div>
    <w:div w:id="2107384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ipo Documento - Generico" ma:contentTypeID="0x0101006A1332C9025539449A91A8BE5002B265003F6F7AB4B5F8FB43A432D17519CBF20E" ma:contentTypeVersion="1" ma:contentTypeDescription="" ma:contentTypeScope="" ma:versionID="e90e351a9982386f71d4fd7cdb2394b9">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CE7EE-87FE-4D68-AE12-7285A010363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1E707B6-A8B8-48A6-B5C1-4DE7769DE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EE56AD-9A8B-4B55-ADA9-98FF7E1BD84B}">
  <ds:schemaRefs>
    <ds:schemaRef ds:uri="http://schemas.microsoft.com/sharepoint/v3/contenttype/forms"/>
  </ds:schemaRefs>
</ds:datastoreItem>
</file>

<file path=customXml/itemProps4.xml><?xml version="1.0" encoding="utf-8"?>
<ds:datastoreItem xmlns:ds="http://schemas.openxmlformats.org/officeDocument/2006/customXml" ds:itemID="{A3CE0E2D-835D-459A-A52C-69E8458F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2208</Words>
  <Characters>12592</Characters>
  <Application>Microsoft Office Word</Application>
  <DocSecurity>4</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D'Antonio Chiara</dc:creator>
  <cp:keywords/>
  <dc:description/>
  <cp:lastModifiedBy>Liardo Eleonora</cp:lastModifiedBy>
  <cp:revision>2</cp:revision>
  <cp:lastPrinted>2021-12-15T13:27:00Z</cp:lastPrinted>
  <dcterms:created xsi:type="dcterms:W3CDTF">2022-06-03T08:30:00Z</dcterms:created>
  <dcterms:modified xsi:type="dcterms:W3CDTF">2022-06-03T08:30:00Z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0x0101006A1332C9025539449A91A8BE5002B265003F6F7AB4B5F8FB43A432D17519CBF20E</vt:lpwstr>
  </property>
</Properties>
</file>